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A8F" w:rsidRDefault="00DE5A8F" w:rsidP="00DE5A8F">
      <w:pPr>
        <w:pStyle w:val="a7"/>
        <w:jc w:val="center"/>
      </w:pPr>
      <w:proofErr w:type="gramStart"/>
      <w:r>
        <w:t>Муниципальное  автономное</w:t>
      </w:r>
      <w:proofErr w:type="gramEnd"/>
      <w:r>
        <w:t xml:space="preserve"> </w:t>
      </w:r>
      <w:proofErr w:type="spellStart"/>
      <w:r>
        <w:t>общеобразовательноеучреждение</w:t>
      </w:r>
      <w:proofErr w:type="spellEnd"/>
    </w:p>
    <w:p w:rsidR="00DE5A8F" w:rsidRDefault="00DE5A8F" w:rsidP="00DE5A8F">
      <w:pPr>
        <w:pStyle w:val="a7"/>
        <w:jc w:val="center"/>
      </w:pPr>
      <w:r>
        <w:t>«Средняя общеобразовательная школа № 96» г. Перми</w:t>
      </w:r>
    </w:p>
    <w:p w:rsidR="00DE5A8F" w:rsidRDefault="00DE5A8F" w:rsidP="00DE5A8F">
      <w:pPr>
        <w:pStyle w:val="a7"/>
      </w:pPr>
    </w:p>
    <w:tbl>
      <w:tblPr>
        <w:tblW w:w="10207" w:type="dxa"/>
        <w:tblLook w:val="00A0" w:firstRow="1" w:lastRow="0" w:firstColumn="1" w:lastColumn="0" w:noHBand="0" w:noVBand="0"/>
      </w:tblPr>
      <w:tblGrid>
        <w:gridCol w:w="3261"/>
        <w:gridCol w:w="3119"/>
        <w:gridCol w:w="3827"/>
      </w:tblGrid>
      <w:tr w:rsidR="00DE5A8F" w:rsidTr="00DE5A8F">
        <w:tc>
          <w:tcPr>
            <w:tcW w:w="3261" w:type="dxa"/>
          </w:tcPr>
          <w:p w:rsidR="00DE5A8F" w:rsidRPr="00212E85" w:rsidRDefault="00DE5A8F" w:rsidP="00DE5A8F">
            <w:pPr>
              <w:pStyle w:val="a6"/>
            </w:pPr>
            <w:r w:rsidRPr="00212E85">
              <w:t>РАССМОТРЕНО</w:t>
            </w:r>
          </w:p>
          <w:p w:rsidR="00DE5A8F" w:rsidRPr="00212E85" w:rsidRDefault="00DE5A8F" w:rsidP="00DE5A8F">
            <w:pPr>
              <w:pStyle w:val="a6"/>
            </w:pPr>
            <w:r w:rsidRPr="00212E85">
              <w:t xml:space="preserve">Заседание </w:t>
            </w:r>
            <w:r>
              <w:t xml:space="preserve"> </w:t>
            </w:r>
          </w:p>
          <w:p w:rsidR="00DE5A8F" w:rsidRPr="00212E85" w:rsidRDefault="00DE5A8F" w:rsidP="00DE5A8F">
            <w:pPr>
              <w:pStyle w:val="a6"/>
            </w:pPr>
            <w:r>
              <w:t xml:space="preserve">МО </w:t>
            </w:r>
            <w:proofErr w:type="gramStart"/>
            <w:r>
              <w:t>учителей.«</w:t>
            </w:r>
            <w:proofErr w:type="gramEnd"/>
            <w:r>
              <w:t>СОШ №96</w:t>
            </w:r>
            <w:r w:rsidRPr="00212E85">
              <w:t>»</w:t>
            </w:r>
          </w:p>
          <w:p w:rsidR="00DE5A8F" w:rsidRPr="00212E85" w:rsidRDefault="00DE5A8F" w:rsidP="00DE5A8F">
            <w:pPr>
              <w:pStyle w:val="a6"/>
            </w:pPr>
            <w:r w:rsidRPr="00212E85">
              <w:t xml:space="preserve">Протокол № </w:t>
            </w:r>
            <w:r w:rsidR="005A71CC" w:rsidRPr="005A71CC">
              <w:rPr>
                <w:u w:val="single"/>
              </w:rPr>
              <w:t>4</w:t>
            </w:r>
          </w:p>
          <w:p w:rsidR="00DE5A8F" w:rsidRPr="00212E85" w:rsidRDefault="00DE5A8F" w:rsidP="00DE5A8F">
            <w:pPr>
              <w:pStyle w:val="a6"/>
            </w:pPr>
            <w:r>
              <w:t>от «</w:t>
            </w:r>
            <w:r w:rsidR="005A71CC">
              <w:rPr>
                <w:lang w:val="en-US"/>
              </w:rPr>
              <w:t>1</w:t>
            </w:r>
            <w:r>
              <w:t xml:space="preserve">» </w:t>
            </w:r>
            <w:r w:rsidR="005A71CC">
              <w:t>августа 2017</w:t>
            </w:r>
            <w:r w:rsidRPr="00212E85">
              <w:t xml:space="preserve"> г. </w:t>
            </w:r>
          </w:p>
          <w:p w:rsidR="00DE5A8F" w:rsidRDefault="00DE5A8F" w:rsidP="00DE5A8F">
            <w:pPr>
              <w:pStyle w:val="a6"/>
            </w:pPr>
            <w:r>
              <w:t>Руководитель МО</w:t>
            </w:r>
            <w:r w:rsidRPr="00212E85">
              <w:t xml:space="preserve"> </w:t>
            </w:r>
          </w:p>
          <w:p w:rsidR="00DE5A8F" w:rsidRPr="00212E85" w:rsidRDefault="00DE5A8F" w:rsidP="00DE5A8F">
            <w:pPr>
              <w:pStyle w:val="a6"/>
            </w:pPr>
            <w:r w:rsidRPr="00212E85">
              <w:t>_____________</w:t>
            </w:r>
          </w:p>
        </w:tc>
        <w:tc>
          <w:tcPr>
            <w:tcW w:w="3119" w:type="dxa"/>
          </w:tcPr>
          <w:p w:rsidR="00DE5A8F" w:rsidRPr="00212E85" w:rsidRDefault="00DE5A8F" w:rsidP="00DE5A8F">
            <w:pPr>
              <w:pStyle w:val="a6"/>
            </w:pPr>
            <w:r>
              <w:t>СОГЛАСО</w:t>
            </w:r>
            <w:r w:rsidRPr="00212E85">
              <w:t>ВАНО</w:t>
            </w:r>
          </w:p>
          <w:p w:rsidR="00DE5A8F" w:rsidRPr="00212E85" w:rsidRDefault="00DE5A8F" w:rsidP="00DE5A8F">
            <w:pPr>
              <w:pStyle w:val="a6"/>
            </w:pPr>
            <w:r w:rsidRPr="00212E85">
              <w:t xml:space="preserve">Заседание </w:t>
            </w:r>
            <w:r>
              <w:t>Н</w:t>
            </w:r>
            <w:r w:rsidRPr="00212E85">
              <w:t>МС</w:t>
            </w:r>
          </w:p>
          <w:p w:rsidR="00DE5A8F" w:rsidRPr="00212E85" w:rsidRDefault="00DE5A8F" w:rsidP="00DE5A8F">
            <w:pPr>
              <w:pStyle w:val="a6"/>
            </w:pPr>
            <w:r>
              <w:t xml:space="preserve">МАОУ </w:t>
            </w:r>
            <w:proofErr w:type="gramStart"/>
            <w:r>
              <w:t>« СОШ</w:t>
            </w:r>
            <w:proofErr w:type="gramEnd"/>
            <w:r>
              <w:t xml:space="preserve"> №96</w:t>
            </w:r>
            <w:r w:rsidRPr="00212E85">
              <w:t>»</w:t>
            </w:r>
          </w:p>
          <w:p w:rsidR="005A71CC" w:rsidRPr="00212E85" w:rsidRDefault="005A71CC" w:rsidP="005A71CC">
            <w:pPr>
              <w:pStyle w:val="a6"/>
            </w:pPr>
            <w:r w:rsidRPr="00212E85">
              <w:t xml:space="preserve">Протокол № </w:t>
            </w:r>
            <w:r w:rsidRPr="005A71CC">
              <w:rPr>
                <w:u w:val="single"/>
              </w:rPr>
              <w:t>4</w:t>
            </w:r>
          </w:p>
          <w:p w:rsidR="00DE5A8F" w:rsidRPr="00212E85" w:rsidRDefault="005A71CC" w:rsidP="005A71CC">
            <w:pPr>
              <w:pStyle w:val="a6"/>
            </w:pPr>
            <w:r>
              <w:t>от «</w:t>
            </w:r>
            <w:r w:rsidRPr="005A71CC">
              <w:t>1</w:t>
            </w:r>
            <w:r>
              <w:t>» августа 2017</w:t>
            </w:r>
            <w:r w:rsidRPr="00212E85">
              <w:t xml:space="preserve"> г</w:t>
            </w:r>
            <w:r>
              <w:t xml:space="preserve"> </w:t>
            </w:r>
            <w:r w:rsidR="00DE5A8F">
              <w:t>Председатель НМО</w:t>
            </w:r>
          </w:p>
          <w:p w:rsidR="00DE5A8F" w:rsidRPr="00212E85" w:rsidRDefault="00DE5A8F" w:rsidP="00DE5A8F">
            <w:pPr>
              <w:pStyle w:val="a6"/>
            </w:pPr>
            <w:r>
              <w:t>Чугаева В.Е.</w:t>
            </w:r>
            <w:r w:rsidRPr="00212E85">
              <w:t>_________</w:t>
            </w:r>
          </w:p>
        </w:tc>
        <w:tc>
          <w:tcPr>
            <w:tcW w:w="3827" w:type="dxa"/>
          </w:tcPr>
          <w:p w:rsidR="00DE5A8F" w:rsidRPr="00212E85" w:rsidRDefault="00DE5A8F" w:rsidP="00DE5A8F">
            <w:pPr>
              <w:pStyle w:val="a6"/>
            </w:pPr>
            <w:r w:rsidRPr="00212E85">
              <w:t>УТВЕРЖДАЮ</w:t>
            </w:r>
          </w:p>
          <w:p w:rsidR="00DE5A8F" w:rsidRPr="00212E85" w:rsidRDefault="005A71CC" w:rsidP="00DE5A8F">
            <w:pPr>
              <w:pStyle w:val="a6"/>
            </w:pPr>
            <w:r>
              <w:t>Приказ № ______</w:t>
            </w:r>
            <w:bookmarkStart w:id="0" w:name="_GoBack"/>
            <w:bookmarkEnd w:id="0"/>
          </w:p>
          <w:p w:rsidR="005A71CC" w:rsidRPr="00212E85" w:rsidRDefault="005A71CC" w:rsidP="005A71CC">
            <w:pPr>
              <w:pStyle w:val="a6"/>
            </w:pPr>
            <w:r>
              <w:t>от «</w:t>
            </w:r>
            <w:r w:rsidRPr="005A71CC">
              <w:t>1</w:t>
            </w:r>
            <w:r>
              <w:t>» августа 2017</w:t>
            </w:r>
            <w:r w:rsidRPr="00212E85">
              <w:t xml:space="preserve"> г. </w:t>
            </w:r>
          </w:p>
          <w:p w:rsidR="00DE5A8F" w:rsidRPr="00212E85" w:rsidRDefault="00DE5A8F" w:rsidP="00DE5A8F">
            <w:pPr>
              <w:pStyle w:val="a6"/>
            </w:pPr>
            <w:r>
              <w:t>Директор МАОУ «С</w:t>
            </w:r>
            <w:r w:rsidRPr="00212E85">
              <w:t>ОШ</w:t>
            </w:r>
            <w:r>
              <w:t xml:space="preserve"> № 96</w:t>
            </w:r>
            <w:r w:rsidRPr="00212E85">
              <w:t>»</w:t>
            </w:r>
          </w:p>
          <w:p w:rsidR="00DE5A8F" w:rsidRPr="00212E85" w:rsidRDefault="00DE5A8F" w:rsidP="00DE5A8F">
            <w:pPr>
              <w:pStyle w:val="a6"/>
            </w:pPr>
            <w:r>
              <w:t>И.П. Синица</w:t>
            </w:r>
            <w:r w:rsidRPr="00212E85">
              <w:t>____________</w:t>
            </w:r>
          </w:p>
        </w:tc>
      </w:tr>
    </w:tbl>
    <w:p w:rsidR="00DE5A8F" w:rsidRDefault="00DE5A8F" w:rsidP="00DE5A8F">
      <w:pPr>
        <w:pStyle w:val="a7"/>
      </w:pPr>
    </w:p>
    <w:p w:rsidR="00DE5A8F" w:rsidRDefault="00DE5A8F" w:rsidP="00DE5A8F">
      <w:pPr>
        <w:pStyle w:val="a7"/>
      </w:pPr>
    </w:p>
    <w:p w:rsidR="00DE5A8F" w:rsidRDefault="00DE5A8F" w:rsidP="00DE5A8F">
      <w:pPr>
        <w:pStyle w:val="a7"/>
      </w:pPr>
    </w:p>
    <w:p w:rsidR="00DE5A8F" w:rsidRDefault="00DE5A8F" w:rsidP="00DE5A8F">
      <w:pPr>
        <w:pStyle w:val="a7"/>
        <w:jc w:val="center"/>
        <w:rPr>
          <w:sz w:val="36"/>
          <w:szCs w:val="36"/>
        </w:rPr>
      </w:pPr>
      <w:r>
        <w:rPr>
          <w:sz w:val="36"/>
          <w:szCs w:val="36"/>
        </w:rPr>
        <w:t>РАБОЧАЯ ПРОГРАММА</w:t>
      </w:r>
    </w:p>
    <w:p w:rsidR="00DE5A8F" w:rsidRDefault="00DE5A8F" w:rsidP="00DE5A8F">
      <w:pPr>
        <w:pStyle w:val="a7"/>
        <w:jc w:val="center"/>
        <w:rPr>
          <w:sz w:val="36"/>
          <w:szCs w:val="36"/>
        </w:rPr>
      </w:pPr>
      <w:r>
        <w:rPr>
          <w:sz w:val="36"/>
          <w:szCs w:val="36"/>
        </w:rPr>
        <w:t>по внеурочной деятельности</w:t>
      </w:r>
    </w:p>
    <w:p w:rsidR="00DE5A8F" w:rsidRDefault="00DE5A8F" w:rsidP="00DE5A8F">
      <w:pPr>
        <w:pStyle w:val="a7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курса по выбору </w:t>
      </w:r>
    </w:p>
    <w:p w:rsidR="00DE5A8F" w:rsidRDefault="00DE5A8F" w:rsidP="00DE5A8F">
      <w:pPr>
        <w:pStyle w:val="a7"/>
        <w:jc w:val="center"/>
        <w:rPr>
          <w:sz w:val="36"/>
          <w:szCs w:val="36"/>
        </w:rPr>
      </w:pPr>
      <w:r>
        <w:rPr>
          <w:sz w:val="36"/>
          <w:szCs w:val="36"/>
        </w:rPr>
        <w:t>«Творческая мастерская – мягкая игрушка»</w:t>
      </w:r>
    </w:p>
    <w:p w:rsidR="00DE5A8F" w:rsidRDefault="00DE5A8F" w:rsidP="00DE5A8F">
      <w:pPr>
        <w:pStyle w:val="a7"/>
        <w:jc w:val="center"/>
        <w:rPr>
          <w:sz w:val="36"/>
          <w:szCs w:val="36"/>
        </w:rPr>
      </w:pPr>
      <w:r>
        <w:rPr>
          <w:sz w:val="36"/>
          <w:szCs w:val="36"/>
        </w:rPr>
        <w:t>для 5-х классов</w:t>
      </w:r>
    </w:p>
    <w:p w:rsidR="00DE5A8F" w:rsidRDefault="00DE5A8F" w:rsidP="00DE5A8F">
      <w:pPr>
        <w:pStyle w:val="a7"/>
        <w:jc w:val="center"/>
      </w:pPr>
    </w:p>
    <w:p w:rsidR="00DE5A8F" w:rsidRDefault="005A71CC" w:rsidP="00DE5A8F">
      <w:pPr>
        <w:pStyle w:val="a7"/>
        <w:jc w:val="center"/>
        <w:rPr>
          <w:sz w:val="36"/>
          <w:szCs w:val="36"/>
        </w:rPr>
      </w:pPr>
      <w:r>
        <w:rPr>
          <w:sz w:val="36"/>
          <w:szCs w:val="36"/>
        </w:rPr>
        <w:t>на 2017- 2018</w:t>
      </w:r>
      <w:r w:rsidR="00DE5A8F">
        <w:rPr>
          <w:sz w:val="36"/>
          <w:szCs w:val="36"/>
        </w:rPr>
        <w:t xml:space="preserve"> учебный год</w:t>
      </w:r>
    </w:p>
    <w:p w:rsidR="00DE5A8F" w:rsidRPr="00C165D7" w:rsidRDefault="00DE5A8F" w:rsidP="00DE5A8F">
      <w:pPr>
        <w:pStyle w:val="a7"/>
        <w:jc w:val="center"/>
        <w:rPr>
          <w:i/>
          <w:iCs/>
          <w:sz w:val="32"/>
          <w:szCs w:val="32"/>
        </w:rPr>
      </w:pPr>
    </w:p>
    <w:p w:rsidR="00DE5A8F" w:rsidRPr="008A75D0" w:rsidRDefault="00DE5A8F" w:rsidP="00DE5A8F">
      <w:pPr>
        <w:pStyle w:val="a7"/>
        <w:rPr>
          <w:sz w:val="36"/>
          <w:szCs w:val="36"/>
        </w:rPr>
      </w:pPr>
    </w:p>
    <w:p w:rsidR="00DE5A8F" w:rsidRPr="008A75D0" w:rsidRDefault="00DE5A8F" w:rsidP="00DE5A8F">
      <w:pPr>
        <w:pStyle w:val="a7"/>
        <w:rPr>
          <w:sz w:val="36"/>
          <w:szCs w:val="36"/>
        </w:rPr>
      </w:pPr>
    </w:p>
    <w:p w:rsidR="00DE5A8F" w:rsidRPr="00AD3373" w:rsidRDefault="00DE5A8F" w:rsidP="00DE5A8F">
      <w:pPr>
        <w:pStyle w:val="a7"/>
        <w:rPr>
          <w:color w:val="000000"/>
        </w:rPr>
      </w:pPr>
    </w:p>
    <w:p w:rsidR="00DE5A8F" w:rsidRPr="00AD3373" w:rsidRDefault="00DE5A8F" w:rsidP="005A71CC">
      <w:pPr>
        <w:pStyle w:val="a7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Составитель: Борисова О.П.</w:t>
      </w:r>
    </w:p>
    <w:p w:rsidR="00DE5A8F" w:rsidRDefault="00DE5A8F" w:rsidP="00DE5A8F">
      <w:pPr>
        <w:pStyle w:val="a7"/>
        <w:rPr>
          <w:color w:val="000000"/>
        </w:rPr>
      </w:pPr>
    </w:p>
    <w:p w:rsidR="00DE5A8F" w:rsidRPr="00503B9A" w:rsidRDefault="005A71CC" w:rsidP="005A71CC">
      <w:pPr>
        <w:pStyle w:val="a7"/>
        <w:jc w:val="center"/>
        <w:rPr>
          <w:color w:val="000000"/>
        </w:rPr>
      </w:pPr>
      <w:r>
        <w:rPr>
          <w:color w:val="000000"/>
        </w:rPr>
        <w:t>Г. Пермь 2017</w:t>
      </w:r>
    </w:p>
    <w:p w:rsidR="00224712" w:rsidRPr="00405BB4" w:rsidRDefault="00224712" w:rsidP="00224712">
      <w:pPr>
        <w:pStyle w:val="a3"/>
        <w:spacing w:before="0" w:beforeAutospacing="0" w:after="0" w:afterAutospacing="0"/>
        <w:jc w:val="both"/>
        <w:textAlignment w:val="baseline"/>
      </w:pPr>
    </w:p>
    <w:p w:rsidR="00224712" w:rsidRDefault="00224712" w:rsidP="00224712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/>
        </w:rPr>
      </w:pPr>
      <w:r>
        <w:rPr>
          <w:rFonts w:ascii="inherit" w:hAnsi="inherit"/>
          <w:color w:val="000000"/>
          <w:bdr w:val="none" w:sz="0" w:space="0" w:color="auto" w:frame="1"/>
        </w:rPr>
        <w:t> </w:t>
      </w:r>
      <w:r>
        <w:rPr>
          <w:rFonts w:ascii="inherit" w:hAnsi="inherit"/>
          <w:b/>
          <w:bCs/>
          <w:color w:val="000000"/>
          <w:bdr w:val="none" w:sz="0" w:space="0" w:color="auto" w:frame="1"/>
        </w:rPr>
        <w:t>Пояснительная записка</w:t>
      </w:r>
    </w:p>
    <w:p w:rsidR="00224712" w:rsidRDefault="00224712" w:rsidP="00224712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/>
        </w:rPr>
      </w:pPr>
      <w:r>
        <w:rPr>
          <w:rFonts w:ascii="inherit" w:hAnsi="inherit"/>
          <w:color w:val="000000"/>
          <w:bdr w:val="none" w:sz="0" w:space="0" w:color="auto" w:frame="1"/>
        </w:rPr>
        <w:t>Составляя рабочие программы, учителя начальной школы редко включают в них изготовление мягких игрушек из-за недостаточного количества часов. На работу с тканью в программах отводится 6-8 часов в год, этого недостаточно, чтобы сформировать у учащихся прочные умения и навыки работы с тканью и необходимыми инструментами для последующего обучения в 5 классе, в котором материаловедению уделяется большое внимание.</w:t>
      </w:r>
    </w:p>
    <w:p w:rsidR="00224712" w:rsidRDefault="00224712" w:rsidP="00224712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/>
        </w:rPr>
      </w:pPr>
      <w:r>
        <w:rPr>
          <w:rFonts w:ascii="inherit" w:hAnsi="inherit"/>
          <w:color w:val="000000"/>
          <w:bdr w:val="none" w:sz="0" w:space="0" w:color="auto" w:frame="1"/>
        </w:rPr>
        <w:t>Данная программа дополнительного образования является одним из путей решения проблемы. Ведь в процессе изготовления игрушки ребенок приобретает практические навыки кройки и шитья, навыки работы с разными материалами и инструментами, умение подбирать гармоничные цвета и оттенки ткани. Это базовые основы, которые согласно «Концепции художественного образования в РФ» должны формироват</w:t>
      </w:r>
      <w:r w:rsidR="00405BB4">
        <w:rPr>
          <w:rFonts w:ascii="inherit" w:hAnsi="inherit"/>
          <w:color w:val="000000"/>
          <w:bdr w:val="none" w:sz="0" w:space="0" w:color="auto" w:frame="1"/>
        </w:rPr>
        <w:t xml:space="preserve">ься </w:t>
      </w:r>
      <w:proofErr w:type="gramStart"/>
      <w:r w:rsidR="00405BB4">
        <w:rPr>
          <w:rFonts w:ascii="inherit" w:hAnsi="inherit"/>
          <w:color w:val="000000"/>
          <w:bdr w:val="none" w:sz="0" w:space="0" w:color="auto" w:frame="1"/>
        </w:rPr>
        <w:t xml:space="preserve">в </w:t>
      </w:r>
      <w:r>
        <w:rPr>
          <w:rFonts w:ascii="inherit" w:hAnsi="inherit"/>
          <w:color w:val="000000"/>
          <w:bdr w:val="none" w:sz="0" w:space="0" w:color="auto" w:frame="1"/>
        </w:rPr>
        <w:t xml:space="preserve"> школе</w:t>
      </w:r>
      <w:proofErr w:type="gramEnd"/>
      <w:r>
        <w:rPr>
          <w:rFonts w:ascii="inherit" w:hAnsi="inherit"/>
          <w:color w:val="000000"/>
          <w:bdr w:val="none" w:sz="0" w:space="0" w:color="auto" w:frame="1"/>
        </w:rPr>
        <w:t>, и «на почве которых в дальнейшем сложится как система эстетических знаний, так и собственные художественно-практические навыки ребенка».</w:t>
      </w:r>
    </w:p>
    <w:p w:rsidR="00224712" w:rsidRDefault="00224712" w:rsidP="00224712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/>
        </w:rPr>
      </w:pPr>
      <w:r>
        <w:rPr>
          <w:rFonts w:ascii="inherit" w:hAnsi="inherit"/>
          <w:color w:val="000000"/>
          <w:bdr w:val="none" w:sz="0" w:space="0" w:color="auto" w:frame="1"/>
        </w:rPr>
        <w:t>Программа имеет большое воспитательное значение. У детей развивается усидчивость, внимание, аккуратность, бережное отношение к вещам. Ребенок учится ценить все, что сделано им самим и другими людьми, учится видеть прекрасное, познает окружающий мир. Богатая детская фантазия, нестандартность мышления учащихся дают возможность создавать замечательные образы игрушек. Позже эти образы могут превратиться в героев какого-либо действия, спектакля, жизненной ситуации и др.</w:t>
      </w:r>
    </w:p>
    <w:p w:rsidR="00224712" w:rsidRDefault="00224712" w:rsidP="00224712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/>
        </w:rPr>
      </w:pPr>
      <w:r>
        <w:rPr>
          <w:rFonts w:ascii="inherit" w:hAnsi="inherit"/>
          <w:color w:val="000000"/>
          <w:bdr w:val="none" w:sz="0" w:space="0" w:color="auto" w:frame="1"/>
        </w:rPr>
        <w:t>По мнению психологов, игрушка способна развивать эмоции, чувства ребенка и даже изменить его поведение. Даже самые неуравновешенные школьники становятся более внимательными и сдержанными. Малообщительные и замкнутые дети становятся более открытыми и эмоциональными. Во время изготовления игрушек дети их прихорашивают, разговаривают с ними, как с живыми, смеются, радуются или огорчаются и т.д. Это говорит о том, что еще не утратилась духовная ценность игрушки, ее прекрасная способность – дарить детям радость.</w:t>
      </w:r>
    </w:p>
    <w:p w:rsidR="00224712" w:rsidRDefault="00224712" w:rsidP="00224712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/>
        </w:rPr>
      </w:pPr>
      <w:r>
        <w:rPr>
          <w:rFonts w:ascii="inherit" w:hAnsi="inherit"/>
          <w:color w:val="000000"/>
          <w:bdr w:val="none" w:sz="0" w:space="0" w:color="auto" w:frame="1"/>
        </w:rPr>
        <w:t>Кроме этого программа позволяет выявить художественно-одаренных детей, обеспечить соответствующие условия для их творческого развития; помогает решать пр</w:t>
      </w:r>
      <w:r w:rsidR="00405BB4">
        <w:rPr>
          <w:rFonts w:ascii="inherit" w:hAnsi="inherit"/>
          <w:color w:val="000000"/>
          <w:bdr w:val="none" w:sz="0" w:space="0" w:color="auto" w:frame="1"/>
        </w:rPr>
        <w:t>облему занятости детей</w:t>
      </w:r>
      <w:r w:rsidR="00405BB4">
        <w:rPr>
          <w:color w:val="000000"/>
          <w:bdr w:val="none" w:sz="0" w:space="0" w:color="auto" w:frame="1"/>
        </w:rPr>
        <w:t xml:space="preserve"> средней</w:t>
      </w:r>
      <w:r>
        <w:rPr>
          <w:rFonts w:ascii="inherit" w:hAnsi="inherit"/>
          <w:color w:val="000000"/>
          <w:bdr w:val="none" w:sz="0" w:space="0" w:color="auto" w:frame="1"/>
        </w:rPr>
        <w:t xml:space="preserve"> школы во внеурочное время и может быть </w:t>
      </w:r>
      <w:proofErr w:type="gramStart"/>
      <w:r>
        <w:rPr>
          <w:rFonts w:ascii="inherit" w:hAnsi="inherit"/>
          <w:color w:val="000000"/>
          <w:bdr w:val="none" w:sz="0" w:space="0" w:color="auto" w:frame="1"/>
        </w:rPr>
        <w:t>реализована  так</w:t>
      </w:r>
      <w:proofErr w:type="gramEnd"/>
      <w:r>
        <w:rPr>
          <w:rFonts w:ascii="inherit" w:hAnsi="inherit"/>
          <w:color w:val="000000"/>
          <w:bdr w:val="none" w:sz="0" w:space="0" w:color="auto" w:frame="1"/>
        </w:rPr>
        <w:t xml:space="preserve"> и в учреждениях дополнительного образования учащихся.</w:t>
      </w:r>
    </w:p>
    <w:p w:rsidR="00224712" w:rsidRDefault="00224712" w:rsidP="00224712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/>
        </w:rPr>
      </w:pPr>
      <w:r>
        <w:rPr>
          <w:rFonts w:ascii="inherit" w:hAnsi="inherit"/>
          <w:color w:val="000000"/>
          <w:bdr w:val="none" w:sz="0" w:space="0" w:color="auto" w:frame="1"/>
        </w:rPr>
        <w:t xml:space="preserve">Данная программа представляет собой </w:t>
      </w:r>
      <w:proofErr w:type="gramStart"/>
      <w:r>
        <w:rPr>
          <w:rFonts w:ascii="inherit" w:hAnsi="inherit"/>
          <w:color w:val="000000"/>
          <w:bdr w:val="none" w:sz="0" w:space="0" w:color="auto" w:frame="1"/>
        </w:rPr>
        <w:t>разработанный  курс</w:t>
      </w:r>
      <w:proofErr w:type="gramEnd"/>
      <w:r>
        <w:rPr>
          <w:rFonts w:ascii="inherit" w:hAnsi="inherit"/>
          <w:color w:val="000000"/>
          <w:bdr w:val="none" w:sz="0" w:space="0" w:color="auto" w:frame="1"/>
        </w:rPr>
        <w:t xml:space="preserve"> художественно-эстетического направления, работа с тканью, изготовление мягких плоских и объемных игрушек.</w:t>
      </w:r>
    </w:p>
    <w:p w:rsidR="00224712" w:rsidRDefault="00224712" w:rsidP="00224712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/>
        </w:rPr>
      </w:pPr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>У обучающихся по данной программе формируются следующие знания:</w:t>
      </w:r>
    </w:p>
    <w:p w:rsidR="00224712" w:rsidRDefault="00224712" w:rsidP="00224712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/>
        </w:rPr>
      </w:pPr>
      <w:r>
        <w:rPr>
          <w:rFonts w:ascii="inherit" w:hAnsi="inherit"/>
          <w:color w:val="000000"/>
          <w:bdr w:val="none" w:sz="0" w:space="0" w:color="auto" w:frame="1"/>
        </w:rPr>
        <w:t xml:space="preserve">-об основных законах </w:t>
      </w:r>
      <w:proofErr w:type="spellStart"/>
      <w:r>
        <w:rPr>
          <w:rFonts w:ascii="inherit" w:hAnsi="inherit"/>
          <w:color w:val="000000"/>
          <w:bdr w:val="none" w:sz="0" w:space="0" w:color="auto" w:frame="1"/>
        </w:rPr>
        <w:t>цветоведения</w:t>
      </w:r>
      <w:proofErr w:type="spellEnd"/>
      <w:r>
        <w:rPr>
          <w:rFonts w:ascii="inherit" w:hAnsi="inherit"/>
          <w:color w:val="000000"/>
          <w:bdr w:val="none" w:sz="0" w:space="0" w:color="auto" w:frame="1"/>
        </w:rPr>
        <w:t>;</w:t>
      </w:r>
    </w:p>
    <w:p w:rsidR="00224712" w:rsidRDefault="00224712" w:rsidP="00224712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/>
        </w:rPr>
      </w:pPr>
      <w:r>
        <w:rPr>
          <w:rFonts w:ascii="inherit" w:hAnsi="inherit"/>
          <w:color w:val="000000"/>
          <w:bdr w:val="none" w:sz="0" w:space="0" w:color="auto" w:frame="1"/>
        </w:rPr>
        <w:t>-</w:t>
      </w:r>
      <w:proofErr w:type="gramStart"/>
      <w:r>
        <w:rPr>
          <w:rFonts w:ascii="inherit" w:hAnsi="inherit"/>
          <w:color w:val="000000"/>
          <w:bdr w:val="none" w:sz="0" w:space="0" w:color="auto" w:frame="1"/>
        </w:rPr>
        <w:t>о  простейших</w:t>
      </w:r>
      <w:proofErr w:type="gramEnd"/>
      <w:r>
        <w:rPr>
          <w:rFonts w:ascii="inherit" w:hAnsi="inherit"/>
          <w:color w:val="000000"/>
          <w:bdr w:val="none" w:sz="0" w:space="0" w:color="auto" w:frame="1"/>
        </w:rPr>
        <w:t xml:space="preserve"> ручных швах;</w:t>
      </w:r>
    </w:p>
    <w:p w:rsidR="00224712" w:rsidRDefault="00224712" w:rsidP="00224712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/>
        </w:rPr>
      </w:pPr>
      <w:r>
        <w:rPr>
          <w:rFonts w:ascii="inherit" w:hAnsi="inherit"/>
          <w:color w:val="000000"/>
          <w:bdr w:val="none" w:sz="0" w:space="0" w:color="auto" w:frame="1"/>
        </w:rPr>
        <w:t xml:space="preserve">-о использовании готовых выкроек, а также выполнении </w:t>
      </w:r>
      <w:proofErr w:type="gramStart"/>
      <w:r>
        <w:rPr>
          <w:rFonts w:ascii="inherit" w:hAnsi="inherit"/>
          <w:color w:val="000000"/>
          <w:bdr w:val="none" w:sz="0" w:space="0" w:color="auto" w:frame="1"/>
        </w:rPr>
        <w:t>их  по</w:t>
      </w:r>
      <w:proofErr w:type="gramEnd"/>
      <w:r>
        <w:rPr>
          <w:rFonts w:ascii="inherit" w:hAnsi="inherit"/>
          <w:color w:val="000000"/>
          <w:bdr w:val="none" w:sz="0" w:space="0" w:color="auto" w:frame="1"/>
        </w:rPr>
        <w:t xml:space="preserve"> эскизам (на основе имеющихся);</w:t>
      </w:r>
    </w:p>
    <w:p w:rsidR="00224712" w:rsidRDefault="00224712" w:rsidP="00224712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/>
        </w:rPr>
      </w:pPr>
      <w:r>
        <w:rPr>
          <w:rFonts w:ascii="inherit" w:hAnsi="inherit"/>
          <w:color w:val="000000"/>
          <w:bdr w:val="none" w:sz="0" w:space="0" w:color="auto" w:frame="1"/>
        </w:rPr>
        <w:t>-об основных приемах работы с тканью (на примере изготовления мягкой игрушки);</w:t>
      </w:r>
    </w:p>
    <w:p w:rsidR="00224712" w:rsidRDefault="00224712" w:rsidP="00224712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/>
        </w:rPr>
      </w:pPr>
      <w:r>
        <w:rPr>
          <w:rFonts w:ascii="inherit" w:hAnsi="inherit"/>
          <w:color w:val="000000"/>
          <w:bdr w:val="none" w:sz="0" w:space="0" w:color="auto" w:frame="1"/>
        </w:rPr>
        <w:t>-о правилах пользования инструментами и приспособлениями;</w:t>
      </w:r>
    </w:p>
    <w:p w:rsidR="00224712" w:rsidRDefault="00224712" w:rsidP="00224712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/>
        </w:rPr>
      </w:pPr>
      <w:r>
        <w:rPr>
          <w:rFonts w:ascii="inherit" w:hAnsi="inherit"/>
          <w:color w:val="000000"/>
          <w:bdr w:val="none" w:sz="0" w:space="0" w:color="auto" w:frame="1"/>
        </w:rPr>
        <w:t>-о правилах безопасной работы с иголками, ножницами, и т.д.;</w:t>
      </w:r>
    </w:p>
    <w:p w:rsidR="00224712" w:rsidRDefault="00224712" w:rsidP="00224712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/>
        </w:rPr>
      </w:pPr>
      <w:r>
        <w:rPr>
          <w:rFonts w:ascii="inherit" w:hAnsi="inherit"/>
          <w:color w:val="000000"/>
          <w:bdr w:val="none" w:sz="0" w:space="0" w:color="auto" w:frame="1"/>
        </w:rPr>
        <w:t>— об интегрированной связи с другими предметами и образовательными программами.</w:t>
      </w:r>
    </w:p>
    <w:p w:rsidR="00224712" w:rsidRDefault="00224712" w:rsidP="00224712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/>
        </w:rPr>
      </w:pPr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>Актуальность проблемы.</w:t>
      </w:r>
    </w:p>
    <w:p w:rsidR="00224712" w:rsidRDefault="00224712" w:rsidP="00224712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/>
        </w:rPr>
      </w:pPr>
      <w:r>
        <w:rPr>
          <w:rFonts w:ascii="inherit" w:hAnsi="inherit"/>
          <w:color w:val="000000"/>
          <w:bdr w:val="none" w:sz="0" w:space="0" w:color="auto" w:frame="1"/>
        </w:rPr>
        <w:t>В современном, быстро меняющемся мире возникает необходимость позаботиться об укреплении связей ребенка с природой и культурой, трудом и искусством.</w:t>
      </w:r>
    </w:p>
    <w:p w:rsidR="00224712" w:rsidRDefault="00224712" w:rsidP="00224712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/>
        </w:rPr>
      </w:pPr>
      <w:r>
        <w:rPr>
          <w:rFonts w:ascii="inherit" w:hAnsi="inherit"/>
          <w:color w:val="000000"/>
          <w:bdr w:val="none" w:sz="0" w:space="0" w:color="auto" w:frame="1"/>
        </w:rPr>
        <w:t>Первое наше знакомство с миром, его познание и понимание проходят через игрушку. Это своеобразная школа чувств, которая активизирует мысли, фантазию, речь, память, эмоции, прививает любовь к прекрасному, она служит целям умственного, нравственного и эстетического воспитания.</w:t>
      </w:r>
    </w:p>
    <w:p w:rsidR="00224712" w:rsidRDefault="00224712" w:rsidP="00224712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/>
        </w:rPr>
      </w:pPr>
      <w:r>
        <w:rPr>
          <w:rFonts w:ascii="inherit" w:hAnsi="inherit"/>
          <w:color w:val="000000"/>
          <w:bdr w:val="none" w:sz="0" w:space="0" w:color="auto" w:frame="1"/>
        </w:rPr>
        <w:t>Мягкая игрушка — это один из видов декоративно — прикладного искусства, в котором сочетают</w:t>
      </w:r>
      <w:r w:rsidR="00405BB4">
        <w:rPr>
          <w:rFonts w:ascii="inherit" w:hAnsi="inherit"/>
          <w:color w:val="000000"/>
          <w:bdr w:val="none" w:sz="0" w:space="0" w:color="auto" w:frame="1"/>
        </w:rPr>
        <w:t>ся различные элементы рукоделия</w:t>
      </w:r>
      <w:r>
        <w:rPr>
          <w:rFonts w:ascii="inherit" w:hAnsi="inherit"/>
          <w:color w:val="000000"/>
          <w:bdr w:val="none" w:sz="0" w:space="0" w:color="auto" w:frame="1"/>
        </w:rPr>
        <w:t xml:space="preserve">: шитье, вышивка, аппликация. Работа с мягкой </w:t>
      </w:r>
      <w:r>
        <w:rPr>
          <w:rFonts w:ascii="inherit" w:hAnsi="inherit"/>
          <w:color w:val="000000"/>
          <w:bdr w:val="none" w:sz="0" w:space="0" w:color="auto" w:frame="1"/>
        </w:rPr>
        <w:lastRenderedPageBreak/>
        <w:t>игрушкой помогает ребенку развить воображение, чувство формы и цвета, точность и аккуратность, трудолюбие, познакомит с традициями русского народного художественного творчества.</w:t>
      </w:r>
    </w:p>
    <w:p w:rsidR="00224712" w:rsidRDefault="00224712" w:rsidP="00224712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/>
        </w:rPr>
      </w:pPr>
      <w:r>
        <w:rPr>
          <w:rFonts w:ascii="inherit" w:hAnsi="inherit"/>
          <w:color w:val="000000"/>
          <w:bdr w:val="none" w:sz="0" w:space="0" w:color="auto" w:frame="1"/>
        </w:rPr>
        <w:t>Познание народных традиций вырабатывает уважение к русской культуре, вооружает способностью понимать язык народного искусства.</w:t>
      </w:r>
    </w:p>
    <w:p w:rsidR="00224712" w:rsidRDefault="00224712" w:rsidP="00224712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/>
        </w:rPr>
      </w:pPr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>Цели и задачи программы.</w:t>
      </w:r>
    </w:p>
    <w:p w:rsidR="00224712" w:rsidRDefault="00224712" w:rsidP="00224712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/>
        </w:rPr>
      </w:pPr>
      <w:r>
        <w:rPr>
          <w:rFonts w:ascii="inherit" w:hAnsi="inherit"/>
          <w:color w:val="000000"/>
          <w:bdr w:val="none" w:sz="0" w:space="0" w:color="auto" w:frame="1"/>
        </w:rPr>
        <w:t xml:space="preserve"> Цель – познакомить учащихся с историей возникновения игрушки; обучить приемам работы с тканью; раскрыть потенциальные </w:t>
      </w:r>
      <w:proofErr w:type="gramStart"/>
      <w:r>
        <w:rPr>
          <w:rFonts w:ascii="inherit" w:hAnsi="inherit"/>
          <w:color w:val="000000"/>
          <w:bdr w:val="none" w:sz="0" w:space="0" w:color="auto" w:frame="1"/>
        </w:rPr>
        <w:t>творческие  способности</w:t>
      </w:r>
      <w:proofErr w:type="gramEnd"/>
      <w:r>
        <w:rPr>
          <w:rFonts w:ascii="inherit" w:hAnsi="inherit"/>
          <w:color w:val="000000"/>
          <w:bdr w:val="none" w:sz="0" w:space="0" w:color="auto" w:frame="1"/>
        </w:rPr>
        <w:t xml:space="preserve"> каждого ребенка через творческий поиск; развить художественный вкус, умение анализировать; создать своими руками игрушки.</w:t>
      </w:r>
    </w:p>
    <w:p w:rsidR="00224712" w:rsidRDefault="00224712" w:rsidP="00224712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/>
        </w:rPr>
      </w:pPr>
      <w:r>
        <w:rPr>
          <w:rFonts w:ascii="inherit" w:hAnsi="inherit"/>
          <w:color w:val="000000"/>
          <w:bdr w:val="none" w:sz="0" w:space="0" w:color="auto" w:frame="1"/>
        </w:rPr>
        <w:t>В связи с поставленной цель задачи выглядят следующим образом:</w:t>
      </w:r>
    </w:p>
    <w:p w:rsidR="00224712" w:rsidRDefault="00224712" w:rsidP="00224712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/>
        </w:rPr>
      </w:pPr>
      <w:r>
        <w:rPr>
          <w:rFonts w:ascii="inherit" w:hAnsi="inherit"/>
          <w:color w:val="000000"/>
          <w:u w:val="single"/>
          <w:bdr w:val="none" w:sz="0" w:space="0" w:color="auto" w:frame="1"/>
        </w:rPr>
        <w:t>Обучающие:</w:t>
      </w:r>
    </w:p>
    <w:p w:rsidR="00224712" w:rsidRDefault="00224712" w:rsidP="00224712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/>
        </w:rPr>
      </w:pPr>
      <w:r>
        <w:rPr>
          <w:rFonts w:ascii="inherit" w:hAnsi="inherit"/>
          <w:color w:val="000000"/>
          <w:bdr w:val="none" w:sz="0" w:space="0" w:color="auto" w:frame="1"/>
        </w:rPr>
        <w:t>-научить основам художественной грамотности;</w:t>
      </w:r>
    </w:p>
    <w:p w:rsidR="00224712" w:rsidRDefault="00224712" w:rsidP="00224712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/>
        </w:rPr>
      </w:pPr>
      <w:r>
        <w:rPr>
          <w:rFonts w:ascii="inherit" w:hAnsi="inherit"/>
          <w:color w:val="000000"/>
          <w:bdr w:val="none" w:sz="0" w:space="0" w:color="auto" w:frame="1"/>
        </w:rPr>
        <w:t xml:space="preserve">-научить основам </w:t>
      </w:r>
      <w:proofErr w:type="spellStart"/>
      <w:proofErr w:type="gramStart"/>
      <w:r>
        <w:rPr>
          <w:rFonts w:ascii="inherit" w:hAnsi="inherit"/>
          <w:color w:val="000000"/>
          <w:bdr w:val="none" w:sz="0" w:space="0" w:color="auto" w:frame="1"/>
        </w:rPr>
        <w:t>цветоведения</w:t>
      </w:r>
      <w:proofErr w:type="spellEnd"/>
      <w:r>
        <w:rPr>
          <w:rFonts w:ascii="inherit" w:hAnsi="inherit"/>
          <w:color w:val="000000"/>
          <w:bdr w:val="none" w:sz="0" w:space="0" w:color="auto" w:frame="1"/>
        </w:rPr>
        <w:t xml:space="preserve"> ;</w:t>
      </w:r>
      <w:proofErr w:type="gramEnd"/>
    </w:p>
    <w:p w:rsidR="00224712" w:rsidRDefault="00224712" w:rsidP="00224712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/>
        </w:rPr>
      </w:pPr>
      <w:r>
        <w:rPr>
          <w:rFonts w:ascii="inherit" w:hAnsi="inherit"/>
          <w:color w:val="000000"/>
          <w:bdr w:val="none" w:sz="0" w:space="0" w:color="auto" w:frame="1"/>
        </w:rPr>
        <w:t>-научить приемам безопасной работы;</w:t>
      </w:r>
    </w:p>
    <w:p w:rsidR="00224712" w:rsidRDefault="00224712" w:rsidP="00224712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/>
        </w:rPr>
      </w:pPr>
      <w:r>
        <w:rPr>
          <w:rFonts w:ascii="inherit" w:hAnsi="inherit"/>
          <w:color w:val="000000"/>
          <w:bdr w:val="none" w:sz="0" w:space="0" w:color="auto" w:frame="1"/>
        </w:rPr>
        <w:t>-научить правилам работы с выкройками и грамотному прочтению чертежей выкроек, графическим навыкам работы по зарисовке моделей;</w:t>
      </w:r>
    </w:p>
    <w:p w:rsidR="00224712" w:rsidRDefault="00224712" w:rsidP="00224712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/>
        </w:rPr>
      </w:pPr>
      <w:r>
        <w:rPr>
          <w:rFonts w:ascii="inherit" w:hAnsi="inherit"/>
          <w:color w:val="000000"/>
          <w:bdr w:val="none" w:sz="0" w:space="0" w:color="auto" w:frame="1"/>
        </w:rPr>
        <w:t>-научить практическим навыкам работы с тканью;</w:t>
      </w:r>
    </w:p>
    <w:p w:rsidR="00224712" w:rsidRDefault="00224712" w:rsidP="00224712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/>
        </w:rPr>
      </w:pPr>
      <w:r>
        <w:rPr>
          <w:rFonts w:ascii="inherit" w:hAnsi="inherit"/>
          <w:color w:val="000000"/>
          <w:bdr w:val="none" w:sz="0" w:space="0" w:color="auto" w:frame="1"/>
        </w:rPr>
        <w:t xml:space="preserve">-научить </w:t>
      </w:r>
      <w:proofErr w:type="gramStart"/>
      <w:r>
        <w:rPr>
          <w:rFonts w:ascii="inherit" w:hAnsi="inherit"/>
          <w:color w:val="000000"/>
          <w:bdr w:val="none" w:sz="0" w:space="0" w:color="auto" w:frame="1"/>
        </w:rPr>
        <w:t>творчески  использовать</w:t>
      </w:r>
      <w:proofErr w:type="gramEnd"/>
      <w:r>
        <w:rPr>
          <w:rFonts w:ascii="inherit" w:hAnsi="inherit"/>
          <w:color w:val="000000"/>
          <w:bdr w:val="none" w:sz="0" w:space="0" w:color="auto" w:frame="1"/>
        </w:rPr>
        <w:t xml:space="preserve"> полученные умения и практические навыки.</w:t>
      </w:r>
    </w:p>
    <w:p w:rsidR="00224712" w:rsidRDefault="00224712" w:rsidP="00224712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/>
        </w:rPr>
      </w:pPr>
      <w:r>
        <w:rPr>
          <w:rFonts w:ascii="inherit" w:hAnsi="inherit"/>
          <w:color w:val="000000"/>
          <w:u w:val="single"/>
          <w:bdr w:val="none" w:sz="0" w:space="0" w:color="auto" w:frame="1"/>
        </w:rPr>
        <w:t>Воспитательно-развивающие:</w:t>
      </w:r>
    </w:p>
    <w:p w:rsidR="00224712" w:rsidRDefault="00224712" w:rsidP="00224712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/>
        </w:rPr>
      </w:pPr>
      <w:r>
        <w:rPr>
          <w:rFonts w:ascii="inherit" w:hAnsi="inherit"/>
          <w:color w:val="000000"/>
          <w:bdr w:val="none" w:sz="0" w:space="0" w:color="auto" w:frame="1"/>
        </w:rPr>
        <w:t>-развивать художественный вкус, фантазию, пространственное воображение;</w:t>
      </w:r>
    </w:p>
    <w:p w:rsidR="00224712" w:rsidRDefault="00224712" w:rsidP="00224712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/>
        </w:rPr>
      </w:pPr>
      <w:r>
        <w:rPr>
          <w:rFonts w:ascii="inherit" w:hAnsi="inherit"/>
          <w:color w:val="000000"/>
          <w:bdr w:val="none" w:sz="0" w:space="0" w:color="auto" w:frame="1"/>
        </w:rPr>
        <w:t>-создавать в студии соответствующую эстетическую среду;</w:t>
      </w:r>
    </w:p>
    <w:p w:rsidR="00224712" w:rsidRDefault="00224712" w:rsidP="00224712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/>
        </w:rPr>
      </w:pPr>
      <w:r>
        <w:rPr>
          <w:rFonts w:ascii="inherit" w:hAnsi="inherit"/>
          <w:color w:val="000000"/>
          <w:bdr w:val="none" w:sz="0" w:space="0" w:color="auto" w:frame="1"/>
        </w:rPr>
        <w:t>-приобщение к народным традициям;</w:t>
      </w:r>
    </w:p>
    <w:p w:rsidR="00224712" w:rsidRDefault="00224712" w:rsidP="00224712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/>
        </w:rPr>
      </w:pPr>
      <w:r>
        <w:rPr>
          <w:rFonts w:ascii="inherit" w:hAnsi="inherit"/>
          <w:color w:val="000000"/>
          <w:bdr w:val="none" w:sz="0" w:space="0" w:color="auto" w:frame="1"/>
        </w:rPr>
        <w:t>-воспитывать внимание, аккуратность, трудолюбие, доброжелательное отношение друг к другу, сотворчество;</w:t>
      </w:r>
    </w:p>
    <w:p w:rsidR="00224712" w:rsidRDefault="00224712" w:rsidP="00224712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/>
        </w:rPr>
      </w:pPr>
      <w:r>
        <w:rPr>
          <w:rFonts w:ascii="inherit" w:hAnsi="inherit"/>
          <w:color w:val="000000"/>
          <w:bdr w:val="none" w:sz="0" w:space="0" w:color="auto" w:frame="1"/>
        </w:rPr>
        <w:t>-соединение обучения с воспитательным процессом;</w:t>
      </w:r>
    </w:p>
    <w:p w:rsidR="00224712" w:rsidRDefault="00224712" w:rsidP="00224712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/>
        </w:rPr>
      </w:pPr>
      <w:r>
        <w:rPr>
          <w:rFonts w:ascii="inherit" w:hAnsi="inherit"/>
          <w:color w:val="000000"/>
          <w:bdr w:val="none" w:sz="0" w:space="0" w:color="auto" w:frame="1"/>
        </w:rPr>
        <w:t>-воспитывать стремление к разумной организации своего свободного времени.</w:t>
      </w:r>
    </w:p>
    <w:p w:rsidR="00224712" w:rsidRDefault="00224712" w:rsidP="00224712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/>
        </w:rPr>
      </w:pPr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>Отличительные особенности программы.</w:t>
      </w:r>
    </w:p>
    <w:p w:rsidR="00224712" w:rsidRDefault="00224712" w:rsidP="00224712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/>
        </w:rPr>
      </w:pPr>
      <w:r>
        <w:rPr>
          <w:rFonts w:ascii="inherit" w:hAnsi="inherit"/>
          <w:color w:val="000000"/>
          <w:bdr w:val="none" w:sz="0" w:space="0" w:color="auto" w:frame="1"/>
        </w:rPr>
        <w:t>У школьников в процессе работы в кружке формируются практические трудовые навыки, творческая активность, развивается фантазия, художественный вкус. Занятия не только сочетают различные виды практической деятельности, но способствуют приобщению учащихся к прекрасному, многообразному миру народного искусства, к миру гармонии и красоты.</w:t>
      </w:r>
    </w:p>
    <w:p w:rsidR="00224712" w:rsidRDefault="00224712" w:rsidP="00224712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/>
        </w:rPr>
      </w:pPr>
      <w:r>
        <w:rPr>
          <w:rFonts w:ascii="inherit" w:hAnsi="inherit"/>
          <w:color w:val="000000"/>
          <w:bdr w:val="none" w:sz="0" w:space="0" w:color="auto" w:frame="1"/>
        </w:rPr>
        <w:t xml:space="preserve">Самодельные игрушки не просто могут украсить интерьер вашего дома, они способствуют развитию самых добрых, теплых чувств. Разнообразная декоративная отделка, отход от привычных способов решения различных задач помогают детям проявить </w:t>
      </w:r>
      <w:proofErr w:type="gramStart"/>
      <w:r>
        <w:rPr>
          <w:rFonts w:ascii="inherit" w:hAnsi="inherit"/>
          <w:color w:val="000000"/>
          <w:bdr w:val="none" w:sz="0" w:space="0" w:color="auto" w:frame="1"/>
        </w:rPr>
        <w:t>себя  с</w:t>
      </w:r>
      <w:proofErr w:type="gramEnd"/>
      <w:r>
        <w:rPr>
          <w:rFonts w:ascii="inherit" w:hAnsi="inherit"/>
          <w:color w:val="000000"/>
          <w:bdr w:val="none" w:sz="0" w:space="0" w:color="auto" w:frame="1"/>
        </w:rPr>
        <w:t xml:space="preserve"> разных сторон, в них порой «просыпаются» «талантища» в области декора. Игрушки, выполненные </w:t>
      </w:r>
      <w:proofErr w:type="gramStart"/>
      <w:r>
        <w:rPr>
          <w:rFonts w:ascii="inherit" w:hAnsi="inherit"/>
          <w:color w:val="000000"/>
          <w:bdr w:val="none" w:sz="0" w:space="0" w:color="auto" w:frame="1"/>
        </w:rPr>
        <w:t>их руками</w:t>
      </w:r>
      <w:proofErr w:type="gramEnd"/>
      <w:r>
        <w:rPr>
          <w:rFonts w:ascii="inherit" w:hAnsi="inherit"/>
          <w:color w:val="000000"/>
          <w:bdr w:val="none" w:sz="0" w:space="0" w:color="auto" w:frame="1"/>
        </w:rPr>
        <w:t xml:space="preserve"> становятся забавными, живыми.  И как показывает практика, увлечение ребят поначалу непосредственным изготовлением предлагаемых образцов игрушек постепенно перерастает в стремление придумать свой образ будущей игрушки и воплотить его в материале. Программа дает возможность профессиональной ориентации учащихся, знакомит их </w:t>
      </w:r>
      <w:proofErr w:type="gramStart"/>
      <w:r>
        <w:rPr>
          <w:rFonts w:ascii="inherit" w:hAnsi="inherit"/>
          <w:color w:val="000000"/>
          <w:bdr w:val="none" w:sz="0" w:space="0" w:color="auto" w:frame="1"/>
        </w:rPr>
        <w:t>с  профессиями</w:t>
      </w:r>
      <w:proofErr w:type="gramEnd"/>
      <w:r>
        <w:rPr>
          <w:rFonts w:ascii="inherit" w:hAnsi="inherit"/>
          <w:color w:val="000000"/>
          <w:bdr w:val="none" w:sz="0" w:space="0" w:color="auto" w:frame="1"/>
        </w:rPr>
        <w:t>, развивает творческий подход.</w:t>
      </w:r>
    </w:p>
    <w:p w:rsidR="00224712" w:rsidRDefault="00224712" w:rsidP="00224712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/>
        </w:rPr>
      </w:pPr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>Возраст обучающихся.  Срок реализации данной программы.</w:t>
      </w:r>
    </w:p>
    <w:p w:rsidR="00405BB4" w:rsidRDefault="00224712" w:rsidP="0022471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rFonts w:ascii="inherit" w:hAnsi="inherit"/>
          <w:color w:val="000000"/>
          <w:bdr w:val="none" w:sz="0" w:space="0" w:color="auto" w:frame="1"/>
        </w:rPr>
        <w:t>Данная образовательная программа предполага</w:t>
      </w:r>
      <w:r w:rsidR="00405BB4">
        <w:rPr>
          <w:rFonts w:ascii="inherit" w:hAnsi="inherit"/>
          <w:color w:val="000000"/>
          <w:bdr w:val="none" w:sz="0" w:space="0" w:color="auto" w:frame="1"/>
        </w:rPr>
        <w:t xml:space="preserve">ет обучение детей </w:t>
      </w:r>
      <w:r w:rsidR="00405BB4">
        <w:rPr>
          <w:color w:val="000000"/>
          <w:bdr w:val="none" w:sz="0" w:space="0" w:color="auto" w:frame="1"/>
        </w:rPr>
        <w:t>11</w:t>
      </w:r>
      <w:r w:rsidR="00405BB4">
        <w:rPr>
          <w:rFonts w:ascii="inherit" w:hAnsi="inherit"/>
          <w:color w:val="000000"/>
          <w:bdr w:val="none" w:sz="0" w:space="0" w:color="auto" w:frame="1"/>
        </w:rPr>
        <w:t>-1</w:t>
      </w:r>
      <w:r w:rsidR="00405BB4">
        <w:rPr>
          <w:color w:val="000000"/>
          <w:bdr w:val="none" w:sz="0" w:space="0" w:color="auto" w:frame="1"/>
        </w:rPr>
        <w:t xml:space="preserve">2 </w:t>
      </w:r>
      <w:r w:rsidR="00405BB4">
        <w:rPr>
          <w:rFonts w:ascii="inherit" w:hAnsi="inherit"/>
          <w:color w:val="000000"/>
          <w:bdr w:val="none" w:sz="0" w:space="0" w:color="auto" w:frame="1"/>
        </w:rPr>
        <w:t xml:space="preserve">лет и рассчитана на </w:t>
      </w:r>
      <w:r w:rsidR="00405BB4">
        <w:rPr>
          <w:color w:val="000000"/>
          <w:bdr w:val="none" w:sz="0" w:space="0" w:color="auto" w:frame="1"/>
        </w:rPr>
        <w:t>1 четверть</w:t>
      </w:r>
      <w:r>
        <w:rPr>
          <w:rFonts w:ascii="inherit" w:hAnsi="inherit"/>
          <w:color w:val="000000"/>
          <w:bdr w:val="none" w:sz="0" w:space="0" w:color="auto" w:frame="1"/>
        </w:rPr>
        <w:t xml:space="preserve"> обучени</w:t>
      </w:r>
      <w:r w:rsidR="00405BB4">
        <w:rPr>
          <w:color w:val="000000"/>
          <w:bdr w:val="none" w:sz="0" w:space="0" w:color="auto" w:frame="1"/>
        </w:rPr>
        <w:t xml:space="preserve">я. </w:t>
      </w:r>
      <w:r>
        <w:rPr>
          <w:rFonts w:ascii="inherit" w:hAnsi="inherit"/>
          <w:color w:val="000000"/>
          <w:bdr w:val="none" w:sz="0" w:space="0" w:color="auto" w:frame="1"/>
        </w:rPr>
        <w:t>П</w:t>
      </w:r>
      <w:r w:rsidR="00405BB4">
        <w:rPr>
          <w:rFonts w:ascii="inherit" w:hAnsi="inherit"/>
          <w:color w:val="000000"/>
          <w:bdr w:val="none" w:sz="0" w:space="0" w:color="auto" w:frame="1"/>
        </w:rPr>
        <w:t xml:space="preserve">рограмма кружка рассчитана на </w:t>
      </w:r>
      <w:r w:rsidR="00405BB4">
        <w:rPr>
          <w:color w:val="000000"/>
          <w:bdr w:val="none" w:sz="0" w:space="0" w:color="auto" w:frame="1"/>
        </w:rPr>
        <w:t>9</w:t>
      </w:r>
      <w:r w:rsidR="00405BB4">
        <w:rPr>
          <w:rFonts w:ascii="inherit" w:hAnsi="inherit"/>
          <w:color w:val="000000"/>
          <w:bdr w:val="none" w:sz="0" w:space="0" w:color="auto" w:frame="1"/>
        </w:rPr>
        <w:t xml:space="preserve"> учебных час</w:t>
      </w:r>
      <w:r w:rsidR="00405BB4">
        <w:rPr>
          <w:color w:val="000000"/>
          <w:bdr w:val="none" w:sz="0" w:space="0" w:color="auto" w:frame="1"/>
        </w:rPr>
        <w:t>ов</w:t>
      </w:r>
      <w:r>
        <w:rPr>
          <w:rFonts w:ascii="inherit" w:hAnsi="inherit"/>
          <w:color w:val="000000"/>
          <w:bdr w:val="none" w:sz="0" w:space="0" w:color="auto" w:frame="1"/>
        </w:rPr>
        <w:t>. Группа занимается по 1 часу в неделю</w:t>
      </w:r>
      <w:r w:rsidR="00405BB4">
        <w:rPr>
          <w:color w:val="000000"/>
          <w:bdr w:val="none" w:sz="0" w:space="0" w:color="auto" w:frame="1"/>
        </w:rPr>
        <w:t xml:space="preserve">. </w:t>
      </w:r>
    </w:p>
    <w:p w:rsidR="00224712" w:rsidRDefault="00224712" w:rsidP="00224712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/>
        </w:rPr>
      </w:pPr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>Формы и режим занятий.</w:t>
      </w:r>
    </w:p>
    <w:p w:rsidR="00224712" w:rsidRDefault="00224712" w:rsidP="00224712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/>
        </w:rPr>
      </w:pPr>
      <w:r>
        <w:rPr>
          <w:rFonts w:ascii="inherit" w:hAnsi="inherit"/>
          <w:color w:val="000000"/>
          <w:bdr w:val="none" w:sz="0" w:space="0" w:color="auto" w:frame="1"/>
        </w:rPr>
        <w:t> Программа совмещает в себе две формы реализации: групповую и индивидуальную.</w:t>
      </w:r>
    </w:p>
    <w:p w:rsidR="00224712" w:rsidRDefault="00224712" w:rsidP="00224712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/>
        </w:rPr>
      </w:pPr>
      <w:r>
        <w:rPr>
          <w:rFonts w:ascii="inherit" w:hAnsi="inherit"/>
          <w:color w:val="000000"/>
          <w:bdr w:val="none" w:sz="0" w:space="0" w:color="auto" w:frame="1"/>
        </w:rPr>
        <w:t xml:space="preserve">Каждое занятие по темам программы, как правило, включает теоретическую часть и практическое выполнение задания. Основная часть материала отводится практическим </w:t>
      </w:r>
      <w:r>
        <w:rPr>
          <w:rFonts w:ascii="inherit" w:hAnsi="inherit"/>
          <w:color w:val="000000"/>
          <w:bdr w:val="none" w:sz="0" w:space="0" w:color="auto" w:frame="1"/>
        </w:rPr>
        <w:lastRenderedPageBreak/>
        <w:t xml:space="preserve">занятиям, которые включают в </w:t>
      </w:r>
      <w:proofErr w:type="gramStart"/>
      <w:r>
        <w:rPr>
          <w:rFonts w:ascii="inherit" w:hAnsi="inherit"/>
          <w:color w:val="000000"/>
          <w:bdr w:val="none" w:sz="0" w:space="0" w:color="auto" w:frame="1"/>
        </w:rPr>
        <w:t>себя  выполнение</w:t>
      </w:r>
      <w:proofErr w:type="gramEnd"/>
      <w:r>
        <w:rPr>
          <w:rFonts w:ascii="inherit" w:hAnsi="inherit"/>
          <w:color w:val="000000"/>
          <w:bdr w:val="none" w:sz="0" w:space="0" w:color="auto" w:frame="1"/>
        </w:rPr>
        <w:t xml:space="preserve"> графических зарисовок в альбоме костюмов, орнаментов, моделей игрушек и  изготовление игрушек.</w:t>
      </w:r>
    </w:p>
    <w:p w:rsidR="00224712" w:rsidRDefault="00224712" w:rsidP="00224712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/>
        </w:rPr>
      </w:pPr>
      <w:r>
        <w:rPr>
          <w:rFonts w:ascii="inherit" w:hAnsi="inherit"/>
          <w:color w:val="000000"/>
          <w:bdr w:val="none" w:sz="0" w:space="0" w:color="auto" w:frame="1"/>
        </w:rPr>
        <w:t>Программа предполагает возможность вариативного содержания. В зависимости от особенностей творческого развития учащихся педагог может вносить изменения в содержание занятий, дополнять практические задания новыми изделиями.</w:t>
      </w:r>
    </w:p>
    <w:p w:rsidR="00224712" w:rsidRDefault="00224712" w:rsidP="00224712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/>
        </w:rPr>
      </w:pPr>
      <w:proofErr w:type="gramStart"/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>Способы  проверки</w:t>
      </w:r>
      <w:proofErr w:type="gramEnd"/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 xml:space="preserve"> результатов обучения и формы подведения итогов.</w:t>
      </w:r>
    </w:p>
    <w:p w:rsidR="00224712" w:rsidRDefault="00224712" w:rsidP="00224712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/>
        </w:rPr>
      </w:pPr>
      <w:r>
        <w:rPr>
          <w:rFonts w:ascii="inherit" w:hAnsi="inherit"/>
          <w:color w:val="000000"/>
          <w:bdr w:val="none" w:sz="0" w:space="0" w:color="auto" w:frame="1"/>
        </w:rPr>
        <w:t xml:space="preserve">Во время занятий применяется поурочный, тематический и итоговый контроль. Уровень усвоения материала выявляется в </w:t>
      </w:r>
      <w:proofErr w:type="gramStart"/>
      <w:r>
        <w:rPr>
          <w:rFonts w:ascii="inherit" w:hAnsi="inherit"/>
          <w:color w:val="000000"/>
          <w:bdr w:val="none" w:sz="0" w:space="0" w:color="auto" w:frame="1"/>
        </w:rPr>
        <w:t>беседах,  выполнении</w:t>
      </w:r>
      <w:proofErr w:type="gramEnd"/>
      <w:r>
        <w:rPr>
          <w:rFonts w:ascii="inherit" w:hAnsi="inherit"/>
          <w:color w:val="000000"/>
          <w:bdr w:val="none" w:sz="0" w:space="0" w:color="auto" w:frame="1"/>
        </w:rPr>
        <w:t xml:space="preserve"> творческих индивидуальных заданий, применении полученных на занятиях знаний. Выполнение задания в группе обычно проходит неравномерно: одни уже выполнили работу, другие только начинают. Поэтому необходимы как групповые, так и индивидуальные занятия. Наиболее подходящая форма оценки – организованный просмотр выполненных образцов изделий. В течение всего периода обучения педагог ведет индивидуальное наблюдение за творческим развитием каждого обучаемого.</w:t>
      </w:r>
    </w:p>
    <w:p w:rsidR="00224712" w:rsidRDefault="00224712" w:rsidP="00224712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/>
        </w:rPr>
      </w:pPr>
      <w:r>
        <w:rPr>
          <w:rFonts w:ascii="inherit" w:hAnsi="inherit"/>
          <w:color w:val="000000"/>
          <w:bdr w:val="none" w:sz="0" w:space="0" w:color="auto" w:frame="1"/>
        </w:rPr>
        <w:t> Занятия не предполагают отметочного контроля знаний, поэтому целесообразнее применять различные критерии, такие как</w:t>
      </w:r>
    </w:p>
    <w:p w:rsidR="00224712" w:rsidRDefault="00224712" w:rsidP="00224712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/>
        </w:rPr>
      </w:pPr>
      <w:r>
        <w:rPr>
          <w:rFonts w:ascii="inherit" w:hAnsi="inherit"/>
          <w:color w:val="000000"/>
          <w:bdr w:val="none" w:sz="0" w:space="0" w:color="auto" w:frame="1"/>
        </w:rPr>
        <w:t>-текущая оценка достигнутого самим ребенком;</w:t>
      </w:r>
    </w:p>
    <w:p w:rsidR="00224712" w:rsidRDefault="00224712" w:rsidP="00224712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/>
        </w:rPr>
      </w:pPr>
      <w:r>
        <w:rPr>
          <w:rFonts w:ascii="inherit" w:hAnsi="inherit"/>
          <w:color w:val="000000"/>
          <w:bdr w:val="none" w:sz="0" w:space="0" w:color="auto" w:frame="1"/>
        </w:rPr>
        <w:t>-оценка законченной работы;</w:t>
      </w:r>
    </w:p>
    <w:p w:rsidR="00224712" w:rsidRDefault="00224712" w:rsidP="00224712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/>
        </w:rPr>
      </w:pPr>
      <w:r>
        <w:rPr>
          <w:rFonts w:ascii="inherit" w:hAnsi="inherit"/>
          <w:color w:val="000000"/>
          <w:bdr w:val="none" w:sz="0" w:space="0" w:color="auto" w:frame="1"/>
        </w:rPr>
        <w:t>— участие в выставках, конкурсах и т.д.</w:t>
      </w:r>
    </w:p>
    <w:p w:rsidR="00224712" w:rsidRDefault="00224712" w:rsidP="0022471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rFonts w:ascii="inherit" w:hAnsi="inherit"/>
          <w:color w:val="000000"/>
          <w:bdr w:val="none" w:sz="0" w:space="0" w:color="auto" w:frame="1"/>
        </w:rPr>
        <w:t>-реализация творческих идей</w:t>
      </w:r>
    </w:p>
    <w:p w:rsidR="00405BB4" w:rsidRPr="00405BB4" w:rsidRDefault="00405BB4" w:rsidP="00224712">
      <w:pPr>
        <w:pStyle w:val="a3"/>
        <w:spacing w:before="0" w:beforeAutospacing="0" w:after="0" w:afterAutospacing="0"/>
        <w:jc w:val="both"/>
        <w:textAlignment w:val="baseline"/>
      </w:pPr>
      <w:r>
        <w:rPr>
          <w:color w:val="000000"/>
          <w:bdr w:val="none" w:sz="0" w:space="0" w:color="auto" w:frame="1"/>
        </w:rPr>
        <w:t>- зачетная система оценивания.</w:t>
      </w:r>
    </w:p>
    <w:p w:rsidR="00224712" w:rsidRDefault="00224712" w:rsidP="00224712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/>
        </w:rPr>
      </w:pPr>
      <w:r>
        <w:rPr>
          <w:rFonts w:ascii="inherit" w:hAnsi="inherit"/>
          <w:b/>
          <w:bCs/>
          <w:i/>
          <w:iCs/>
          <w:color w:val="000000"/>
          <w:bdr w:val="none" w:sz="0" w:space="0" w:color="auto" w:frame="1"/>
        </w:rPr>
        <w:t>Ожидаемые результаты обучения.</w:t>
      </w:r>
    </w:p>
    <w:p w:rsidR="00224712" w:rsidRDefault="00224712" w:rsidP="00224712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/>
        </w:rPr>
      </w:pPr>
      <w:r>
        <w:rPr>
          <w:rFonts w:ascii="inherit" w:hAnsi="inherit"/>
          <w:color w:val="000000"/>
          <w:bdr w:val="none" w:sz="0" w:space="0" w:color="auto" w:frame="1"/>
        </w:rPr>
        <w:t>Работа творческой группы имеет большое воспитательное значение для развития у школьников художественного вкуса, интереса к искусству, традициям, профессиональной ориентации. Вся работа направлена на достижение развития творческой активности учащихся. В конце курса учащиеся должны:</w:t>
      </w:r>
    </w:p>
    <w:p w:rsidR="00224712" w:rsidRDefault="00224712" w:rsidP="00224712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/>
        </w:rPr>
      </w:pPr>
      <w:r>
        <w:rPr>
          <w:rFonts w:ascii="inherit" w:hAnsi="inherit"/>
          <w:color w:val="000000"/>
          <w:bdr w:val="none" w:sz="0" w:space="0" w:color="auto" w:frame="1"/>
        </w:rPr>
        <w:t>-знать историю развития игрушки;</w:t>
      </w:r>
    </w:p>
    <w:p w:rsidR="00224712" w:rsidRDefault="00224712" w:rsidP="00224712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/>
        </w:rPr>
      </w:pPr>
      <w:r>
        <w:rPr>
          <w:rFonts w:ascii="inherit" w:hAnsi="inherit"/>
          <w:color w:val="000000"/>
          <w:bdr w:val="none" w:sz="0" w:space="0" w:color="auto" w:frame="1"/>
        </w:rPr>
        <w:t>-выполнять выкройки по схемам;</w:t>
      </w:r>
    </w:p>
    <w:p w:rsidR="00224712" w:rsidRDefault="00224712" w:rsidP="00224712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/>
        </w:rPr>
      </w:pPr>
      <w:r>
        <w:rPr>
          <w:rFonts w:ascii="inherit" w:hAnsi="inherit"/>
          <w:color w:val="000000"/>
          <w:bdr w:val="none" w:sz="0" w:space="0" w:color="auto" w:frame="1"/>
        </w:rPr>
        <w:t>-выполнять простейшие швы;</w:t>
      </w:r>
    </w:p>
    <w:p w:rsidR="00224712" w:rsidRDefault="00224712" w:rsidP="00224712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/>
        </w:rPr>
      </w:pPr>
      <w:r>
        <w:rPr>
          <w:rFonts w:ascii="inherit" w:hAnsi="inherit"/>
          <w:color w:val="000000"/>
          <w:bdr w:val="none" w:sz="0" w:space="0" w:color="auto" w:frame="1"/>
        </w:rPr>
        <w:t>-владеть приемами работы с тканью и мехом;</w:t>
      </w:r>
    </w:p>
    <w:p w:rsidR="00224712" w:rsidRDefault="00224712" w:rsidP="00224712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/>
        </w:rPr>
      </w:pPr>
      <w:r>
        <w:rPr>
          <w:rFonts w:ascii="inherit" w:hAnsi="inherit"/>
          <w:color w:val="000000"/>
          <w:bdr w:val="none" w:sz="0" w:space="0" w:color="auto" w:frame="1"/>
        </w:rPr>
        <w:t>-</w:t>
      </w:r>
      <w:r w:rsidRPr="00405BB4">
        <w:rPr>
          <w:rFonts w:ascii="inherit" w:hAnsi="inherit"/>
          <w:b/>
          <w:color w:val="000000"/>
          <w:bdr w:val="none" w:sz="0" w:space="0" w:color="auto" w:frame="1"/>
        </w:rPr>
        <w:t xml:space="preserve">выполнить </w:t>
      </w:r>
      <w:r w:rsidR="00405BB4">
        <w:rPr>
          <w:b/>
          <w:color w:val="000000"/>
          <w:bdr w:val="none" w:sz="0" w:space="0" w:color="auto" w:frame="1"/>
        </w:rPr>
        <w:t xml:space="preserve">одну или </w:t>
      </w:r>
      <w:r w:rsidRPr="00405BB4">
        <w:rPr>
          <w:rFonts w:ascii="inherit" w:hAnsi="inherit"/>
          <w:b/>
          <w:color w:val="000000"/>
          <w:bdr w:val="none" w:sz="0" w:space="0" w:color="auto" w:frame="1"/>
        </w:rPr>
        <w:t>несколько игрушек и оформить их самостоятельно;</w:t>
      </w:r>
    </w:p>
    <w:p w:rsidR="00224712" w:rsidRDefault="00224712" w:rsidP="00224712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/>
        </w:rPr>
      </w:pPr>
      <w:r>
        <w:rPr>
          <w:rFonts w:ascii="inherit" w:hAnsi="inherit"/>
          <w:color w:val="000000"/>
          <w:bdr w:val="none" w:sz="0" w:space="0" w:color="auto" w:frame="1"/>
        </w:rPr>
        <w:t>-уметь работать как самостоятельно, так и в коллективе;</w:t>
      </w:r>
    </w:p>
    <w:p w:rsidR="00224712" w:rsidRDefault="00224712" w:rsidP="00224712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/>
        </w:rPr>
      </w:pPr>
      <w:r>
        <w:rPr>
          <w:rFonts w:ascii="inherit" w:hAnsi="inherit"/>
          <w:color w:val="000000"/>
          <w:bdr w:val="none" w:sz="0" w:space="0" w:color="auto" w:frame="1"/>
        </w:rPr>
        <w:t>-совершенствоваться и творчески использовать свои умения и навыки.</w:t>
      </w:r>
    </w:p>
    <w:p w:rsidR="00224712" w:rsidRDefault="00224712" w:rsidP="00224712">
      <w:pPr>
        <w:pStyle w:val="a3"/>
        <w:spacing w:before="0" w:beforeAutospacing="0" w:after="0" w:afterAutospacing="0"/>
        <w:jc w:val="center"/>
        <w:textAlignment w:val="baseline"/>
        <w:rPr>
          <w:rFonts w:ascii="inherit" w:hAnsi="inherit"/>
        </w:rPr>
      </w:pPr>
      <w:r>
        <w:rPr>
          <w:rFonts w:ascii="inherit" w:hAnsi="inherit"/>
          <w:b/>
          <w:bCs/>
          <w:color w:val="000000"/>
          <w:bdr w:val="none" w:sz="0" w:space="0" w:color="auto" w:frame="1"/>
        </w:rPr>
        <w:t> </w:t>
      </w:r>
    </w:p>
    <w:p w:rsidR="00224712" w:rsidRDefault="00224712" w:rsidP="00224712">
      <w:pPr>
        <w:pStyle w:val="a3"/>
        <w:spacing w:before="0" w:beforeAutospacing="0" w:after="0" w:afterAutospacing="0"/>
        <w:jc w:val="center"/>
        <w:textAlignment w:val="baseline"/>
        <w:rPr>
          <w:rFonts w:ascii="inherit" w:hAnsi="inherit"/>
        </w:rPr>
      </w:pPr>
      <w:r>
        <w:rPr>
          <w:rFonts w:ascii="inherit" w:hAnsi="inherit"/>
          <w:b/>
          <w:bCs/>
          <w:color w:val="000000"/>
          <w:bdr w:val="none" w:sz="0" w:space="0" w:color="auto" w:frame="1"/>
        </w:rPr>
        <w:t>Учебный план</w:t>
      </w:r>
    </w:p>
    <w:tbl>
      <w:tblPr>
        <w:tblW w:w="8665" w:type="dxa"/>
        <w:jc w:val="center"/>
        <w:tblCellSpacing w:w="0" w:type="dxa"/>
        <w:tblBorders>
          <w:top w:val="single" w:sz="6" w:space="0" w:color="B2C3DE"/>
          <w:left w:val="single" w:sz="6" w:space="0" w:color="B2C3DE"/>
          <w:bottom w:val="single" w:sz="6" w:space="0" w:color="B2C3DE"/>
          <w:right w:val="single" w:sz="6" w:space="0" w:color="B2C3DE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7"/>
        <w:gridCol w:w="6275"/>
        <w:gridCol w:w="1613"/>
      </w:tblGrid>
      <w:tr w:rsidR="00405BB4" w:rsidTr="00405BB4">
        <w:trPr>
          <w:tblCellSpacing w:w="0" w:type="dxa"/>
          <w:jc w:val="center"/>
        </w:trPr>
        <w:tc>
          <w:tcPr>
            <w:tcW w:w="777" w:type="dxa"/>
            <w:tcBorders>
              <w:top w:val="single" w:sz="6" w:space="0" w:color="B2C3DE"/>
              <w:left w:val="outset" w:sz="2" w:space="0" w:color="B2C3DE"/>
              <w:bottom w:val="outset" w:sz="2" w:space="0" w:color="B2C3DE"/>
              <w:right w:val="outset" w:sz="2" w:space="0" w:color="B2C3DE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</w:tcPr>
          <w:p w:rsidR="00405BB4" w:rsidRDefault="00405BB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color w:val="000000"/>
                <w:bdr w:val="none" w:sz="0" w:space="0" w:color="auto" w:frame="1"/>
              </w:rPr>
              <w:t> </w:t>
            </w:r>
          </w:p>
          <w:p w:rsidR="00405BB4" w:rsidRDefault="00405BB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color w:val="000000"/>
                <w:bdr w:val="none" w:sz="0" w:space="0" w:color="auto" w:frame="1"/>
              </w:rPr>
              <w:t>№</w:t>
            </w:r>
          </w:p>
        </w:tc>
        <w:tc>
          <w:tcPr>
            <w:tcW w:w="6275" w:type="dxa"/>
            <w:tcBorders>
              <w:top w:val="single" w:sz="6" w:space="0" w:color="B2C3DE"/>
              <w:left w:val="outset" w:sz="2" w:space="0" w:color="B2C3DE"/>
              <w:bottom w:val="outset" w:sz="2" w:space="0" w:color="B2C3DE"/>
              <w:right w:val="outset" w:sz="2" w:space="0" w:color="B2C3DE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</w:tcPr>
          <w:p w:rsidR="00405BB4" w:rsidRDefault="00405BB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color w:val="000000"/>
                <w:bdr w:val="none" w:sz="0" w:space="0" w:color="auto" w:frame="1"/>
              </w:rPr>
              <w:t>Разделы программы</w:t>
            </w:r>
          </w:p>
        </w:tc>
        <w:tc>
          <w:tcPr>
            <w:tcW w:w="1613" w:type="dxa"/>
            <w:tcBorders>
              <w:top w:val="single" w:sz="6" w:space="0" w:color="B2C3DE"/>
              <w:left w:val="outset" w:sz="2" w:space="0" w:color="B2C3DE"/>
              <w:bottom w:val="outset" w:sz="2" w:space="0" w:color="B2C3DE"/>
              <w:right w:val="outset" w:sz="2" w:space="0" w:color="B2C3DE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</w:tcPr>
          <w:p w:rsidR="00405BB4" w:rsidRDefault="00405BB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color w:val="000000"/>
                <w:bdr w:val="none" w:sz="0" w:space="0" w:color="auto" w:frame="1"/>
              </w:rPr>
              <w:t>Количество часов</w:t>
            </w:r>
          </w:p>
        </w:tc>
      </w:tr>
      <w:tr w:rsidR="00405BB4" w:rsidTr="00405BB4">
        <w:trPr>
          <w:tblCellSpacing w:w="0" w:type="dxa"/>
          <w:jc w:val="center"/>
        </w:trPr>
        <w:tc>
          <w:tcPr>
            <w:tcW w:w="777" w:type="dxa"/>
            <w:tcBorders>
              <w:top w:val="single" w:sz="6" w:space="0" w:color="B2C3DE"/>
              <w:left w:val="outset" w:sz="2" w:space="0" w:color="B2C3DE"/>
              <w:bottom w:val="outset" w:sz="2" w:space="0" w:color="B2C3DE"/>
              <w:right w:val="outset" w:sz="2" w:space="0" w:color="B2C3DE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</w:tcPr>
          <w:p w:rsidR="00405BB4" w:rsidRDefault="00405BB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color w:val="000000"/>
                <w:bdr w:val="none" w:sz="0" w:space="0" w:color="auto" w:frame="1"/>
              </w:rPr>
              <w:t> </w:t>
            </w:r>
          </w:p>
          <w:p w:rsidR="00405BB4" w:rsidRDefault="00405BB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color w:val="000000"/>
                <w:bdr w:val="none" w:sz="0" w:space="0" w:color="auto" w:frame="1"/>
              </w:rPr>
              <w:t>1.</w:t>
            </w:r>
          </w:p>
        </w:tc>
        <w:tc>
          <w:tcPr>
            <w:tcW w:w="6275" w:type="dxa"/>
            <w:tcBorders>
              <w:top w:val="single" w:sz="6" w:space="0" w:color="B2C3DE"/>
              <w:left w:val="outset" w:sz="2" w:space="0" w:color="B2C3DE"/>
              <w:bottom w:val="outset" w:sz="2" w:space="0" w:color="B2C3DE"/>
              <w:right w:val="outset" w:sz="2" w:space="0" w:color="B2C3DE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</w:tcPr>
          <w:p w:rsidR="00405BB4" w:rsidRDefault="00405BB4">
            <w:pPr>
              <w:rPr>
                <w:rFonts w:ascii="inherit" w:hAnsi="inherit"/>
              </w:rPr>
            </w:pPr>
            <w:r>
              <w:rPr>
                <w:rFonts w:ascii="inherit" w:hAnsi="inherit"/>
                <w:color w:val="000000"/>
                <w:bdr w:val="none" w:sz="0" w:space="0" w:color="auto" w:frame="1"/>
              </w:rPr>
              <w:t>Вводные занятия: сведения из истории, организация рабочего места, инструктаж по технике безопасности</w:t>
            </w:r>
          </w:p>
        </w:tc>
        <w:tc>
          <w:tcPr>
            <w:tcW w:w="1613" w:type="dxa"/>
            <w:tcBorders>
              <w:top w:val="single" w:sz="6" w:space="0" w:color="B2C3DE"/>
              <w:left w:val="outset" w:sz="2" w:space="0" w:color="B2C3DE"/>
              <w:bottom w:val="outset" w:sz="2" w:space="0" w:color="B2C3DE"/>
              <w:right w:val="outset" w:sz="2" w:space="0" w:color="B2C3DE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</w:tcPr>
          <w:p w:rsidR="00405BB4" w:rsidRDefault="00405BB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color w:val="000000"/>
                <w:bdr w:val="none" w:sz="0" w:space="0" w:color="auto" w:frame="1"/>
              </w:rPr>
              <w:t>1</w:t>
            </w:r>
          </w:p>
        </w:tc>
      </w:tr>
      <w:tr w:rsidR="00405BB4" w:rsidTr="00405BB4">
        <w:trPr>
          <w:tblCellSpacing w:w="0" w:type="dxa"/>
          <w:jc w:val="center"/>
        </w:trPr>
        <w:tc>
          <w:tcPr>
            <w:tcW w:w="777" w:type="dxa"/>
            <w:tcBorders>
              <w:top w:val="single" w:sz="6" w:space="0" w:color="B2C3DE"/>
              <w:left w:val="outset" w:sz="2" w:space="0" w:color="B2C3DE"/>
              <w:bottom w:val="outset" w:sz="2" w:space="0" w:color="B2C3DE"/>
              <w:right w:val="outset" w:sz="2" w:space="0" w:color="B2C3DE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</w:tcPr>
          <w:p w:rsidR="00405BB4" w:rsidRDefault="00405BB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color w:val="000000"/>
                <w:bdr w:val="none" w:sz="0" w:space="0" w:color="auto" w:frame="1"/>
              </w:rPr>
              <w:t> </w:t>
            </w:r>
          </w:p>
          <w:p w:rsidR="00405BB4" w:rsidRDefault="00405BB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color w:val="000000"/>
                <w:bdr w:val="none" w:sz="0" w:space="0" w:color="auto" w:frame="1"/>
              </w:rPr>
              <w:t>2.</w:t>
            </w:r>
          </w:p>
        </w:tc>
        <w:tc>
          <w:tcPr>
            <w:tcW w:w="6275" w:type="dxa"/>
            <w:tcBorders>
              <w:top w:val="single" w:sz="6" w:space="0" w:color="B2C3DE"/>
              <w:left w:val="outset" w:sz="2" w:space="0" w:color="B2C3DE"/>
              <w:bottom w:val="outset" w:sz="2" w:space="0" w:color="B2C3DE"/>
              <w:right w:val="outset" w:sz="2" w:space="0" w:color="B2C3DE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</w:tcPr>
          <w:p w:rsidR="00405BB4" w:rsidRDefault="00405BB4">
            <w:pPr>
              <w:rPr>
                <w:rFonts w:ascii="inherit" w:hAnsi="inherit"/>
              </w:rPr>
            </w:pPr>
            <w:r>
              <w:rPr>
                <w:rFonts w:ascii="inherit" w:hAnsi="inherit"/>
                <w:color w:val="000000"/>
                <w:bdr w:val="none" w:sz="0" w:space="0" w:color="auto" w:frame="1"/>
              </w:rPr>
              <w:t>Конструирование и оформление игрушки</w:t>
            </w:r>
          </w:p>
        </w:tc>
        <w:tc>
          <w:tcPr>
            <w:tcW w:w="1613" w:type="dxa"/>
            <w:tcBorders>
              <w:top w:val="single" w:sz="6" w:space="0" w:color="B2C3DE"/>
              <w:left w:val="outset" w:sz="2" w:space="0" w:color="B2C3DE"/>
              <w:bottom w:val="outset" w:sz="2" w:space="0" w:color="B2C3DE"/>
              <w:right w:val="outset" w:sz="2" w:space="0" w:color="B2C3DE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</w:tcPr>
          <w:p w:rsidR="00405BB4" w:rsidRPr="00DE5A8F" w:rsidRDefault="00DE5A8F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rPr>
                <w:color w:val="000000"/>
                <w:bdr w:val="none" w:sz="0" w:space="0" w:color="auto" w:frame="1"/>
              </w:rPr>
              <w:t>1</w:t>
            </w:r>
          </w:p>
        </w:tc>
      </w:tr>
      <w:tr w:rsidR="00405BB4" w:rsidTr="00405BB4">
        <w:trPr>
          <w:tblCellSpacing w:w="0" w:type="dxa"/>
          <w:jc w:val="center"/>
        </w:trPr>
        <w:tc>
          <w:tcPr>
            <w:tcW w:w="777" w:type="dxa"/>
            <w:tcBorders>
              <w:top w:val="single" w:sz="6" w:space="0" w:color="B2C3DE"/>
              <w:left w:val="outset" w:sz="2" w:space="0" w:color="B2C3DE"/>
              <w:bottom w:val="outset" w:sz="2" w:space="0" w:color="B2C3DE"/>
              <w:right w:val="outset" w:sz="2" w:space="0" w:color="B2C3DE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</w:tcPr>
          <w:p w:rsidR="00405BB4" w:rsidRPr="00DE5A8F" w:rsidRDefault="00405BB4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rPr>
                <w:rFonts w:ascii="inherit" w:hAnsi="inherit"/>
                <w:color w:val="000000"/>
                <w:bdr w:val="none" w:sz="0" w:space="0" w:color="auto" w:frame="1"/>
              </w:rPr>
              <w:t>3</w:t>
            </w:r>
            <w:r w:rsidR="00DE5A8F">
              <w:rPr>
                <w:color w:val="000000"/>
                <w:bdr w:val="none" w:sz="0" w:space="0" w:color="auto" w:frame="1"/>
              </w:rPr>
              <w:t>-4</w:t>
            </w:r>
          </w:p>
        </w:tc>
        <w:tc>
          <w:tcPr>
            <w:tcW w:w="6275" w:type="dxa"/>
            <w:tcBorders>
              <w:top w:val="single" w:sz="6" w:space="0" w:color="B2C3DE"/>
              <w:left w:val="outset" w:sz="2" w:space="0" w:color="B2C3DE"/>
              <w:bottom w:val="outset" w:sz="2" w:space="0" w:color="B2C3DE"/>
              <w:right w:val="outset" w:sz="2" w:space="0" w:color="B2C3DE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</w:tcPr>
          <w:p w:rsidR="00405BB4" w:rsidRDefault="00405BB4">
            <w:pPr>
              <w:rPr>
                <w:rFonts w:ascii="inherit" w:hAnsi="inherit"/>
              </w:rPr>
            </w:pPr>
            <w:r>
              <w:rPr>
                <w:rFonts w:ascii="inherit" w:hAnsi="inherit"/>
                <w:color w:val="000000"/>
                <w:bdr w:val="none" w:sz="0" w:space="0" w:color="auto" w:frame="1"/>
              </w:rPr>
              <w:t>Игрушки из помпонов.</w:t>
            </w:r>
          </w:p>
        </w:tc>
        <w:tc>
          <w:tcPr>
            <w:tcW w:w="1613" w:type="dxa"/>
            <w:tcBorders>
              <w:top w:val="single" w:sz="6" w:space="0" w:color="B2C3DE"/>
              <w:left w:val="outset" w:sz="2" w:space="0" w:color="B2C3DE"/>
              <w:bottom w:val="outset" w:sz="2" w:space="0" w:color="B2C3DE"/>
              <w:right w:val="outset" w:sz="2" w:space="0" w:color="B2C3DE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</w:tcPr>
          <w:p w:rsidR="00405BB4" w:rsidRPr="00DE5A8F" w:rsidRDefault="00DE5A8F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rPr>
                <w:color w:val="000000"/>
                <w:bdr w:val="none" w:sz="0" w:space="0" w:color="auto" w:frame="1"/>
              </w:rPr>
              <w:t>2</w:t>
            </w:r>
          </w:p>
        </w:tc>
      </w:tr>
      <w:tr w:rsidR="00405BB4" w:rsidTr="00405BB4">
        <w:trPr>
          <w:tblCellSpacing w:w="0" w:type="dxa"/>
          <w:jc w:val="center"/>
        </w:trPr>
        <w:tc>
          <w:tcPr>
            <w:tcW w:w="777" w:type="dxa"/>
            <w:tcBorders>
              <w:top w:val="single" w:sz="6" w:space="0" w:color="B2C3DE"/>
              <w:left w:val="outset" w:sz="2" w:space="0" w:color="B2C3DE"/>
              <w:bottom w:val="outset" w:sz="2" w:space="0" w:color="B2C3DE"/>
              <w:right w:val="outset" w:sz="2" w:space="0" w:color="B2C3DE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</w:tcPr>
          <w:p w:rsidR="00405BB4" w:rsidRPr="00DE5A8F" w:rsidRDefault="00405BB4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rPr>
                <w:rFonts w:ascii="inherit" w:hAnsi="inherit"/>
                <w:color w:val="000000"/>
                <w:bdr w:val="none" w:sz="0" w:space="0" w:color="auto" w:frame="1"/>
              </w:rPr>
              <w:t>5</w:t>
            </w:r>
            <w:r w:rsidR="00DE5A8F">
              <w:rPr>
                <w:color w:val="000000"/>
                <w:bdr w:val="none" w:sz="0" w:space="0" w:color="auto" w:frame="1"/>
              </w:rPr>
              <w:t>-6</w:t>
            </w:r>
          </w:p>
        </w:tc>
        <w:tc>
          <w:tcPr>
            <w:tcW w:w="6275" w:type="dxa"/>
            <w:tcBorders>
              <w:top w:val="single" w:sz="6" w:space="0" w:color="B2C3DE"/>
              <w:left w:val="outset" w:sz="2" w:space="0" w:color="B2C3DE"/>
              <w:bottom w:val="outset" w:sz="2" w:space="0" w:color="B2C3DE"/>
              <w:right w:val="outset" w:sz="2" w:space="0" w:color="B2C3DE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</w:tcPr>
          <w:p w:rsidR="00405BB4" w:rsidRDefault="00405BB4">
            <w:pPr>
              <w:rPr>
                <w:rFonts w:ascii="inherit" w:hAnsi="inherit"/>
              </w:rPr>
            </w:pPr>
            <w:r>
              <w:rPr>
                <w:rFonts w:ascii="inherit" w:hAnsi="inherit"/>
                <w:color w:val="000000"/>
                <w:bdr w:val="none" w:sz="0" w:space="0" w:color="auto" w:frame="1"/>
              </w:rPr>
              <w:t>Изделия первой сложности: мягкие цельнокроеные игрушки из фетра (шов через край).</w:t>
            </w:r>
          </w:p>
        </w:tc>
        <w:tc>
          <w:tcPr>
            <w:tcW w:w="1613" w:type="dxa"/>
            <w:tcBorders>
              <w:top w:val="single" w:sz="6" w:space="0" w:color="B2C3DE"/>
              <w:left w:val="outset" w:sz="2" w:space="0" w:color="B2C3DE"/>
              <w:bottom w:val="outset" w:sz="2" w:space="0" w:color="B2C3DE"/>
              <w:right w:val="outset" w:sz="2" w:space="0" w:color="B2C3DE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</w:tcPr>
          <w:p w:rsidR="00405BB4" w:rsidRPr="00DE5A8F" w:rsidRDefault="00DE5A8F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rPr>
                <w:color w:val="000000"/>
                <w:bdr w:val="none" w:sz="0" w:space="0" w:color="auto" w:frame="1"/>
              </w:rPr>
              <w:t>2</w:t>
            </w:r>
          </w:p>
        </w:tc>
      </w:tr>
      <w:tr w:rsidR="00405BB4" w:rsidTr="00405BB4">
        <w:trPr>
          <w:tblCellSpacing w:w="0" w:type="dxa"/>
          <w:jc w:val="center"/>
        </w:trPr>
        <w:tc>
          <w:tcPr>
            <w:tcW w:w="777" w:type="dxa"/>
            <w:tcBorders>
              <w:top w:val="single" w:sz="6" w:space="0" w:color="B2C3DE"/>
              <w:left w:val="outset" w:sz="2" w:space="0" w:color="B2C3DE"/>
              <w:bottom w:val="outset" w:sz="2" w:space="0" w:color="B2C3DE"/>
              <w:right w:val="outset" w:sz="2" w:space="0" w:color="B2C3DE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</w:tcPr>
          <w:p w:rsidR="00405BB4" w:rsidRDefault="00405BB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color w:val="000000"/>
                <w:bdr w:val="none" w:sz="0" w:space="0" w:color="auto" w:frame="1"/>
              </w:rPr>
              <w:t> </w:t>
            </w:r>
          </w:p>
          <w:p w:rsidR="00405BB4" w:rsidRPr="00DE5A8F" w:rsidRDefault="00DE5A8F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rPr>
                <w:color w:val="000000"/>
                <w:bdr w:val="none" w:sz="0" w:space="0" w:color="auto" w:frame="1"/>
              </w:rPr>
              <w:t>7-8</w:t>
            </w:r>
          </w:p>
        </w:tc>
        <w:tc>
          <w:tcPr>
            <w:tcW w:w="6275" w:type="dxa"/>
            <w:tcBorders>
              <w:top w:val="single" w:sz="6" w:space="0" w:color="B2C3DE"/>
              <w:left w:val="outset" w:sz="2" w:space="0" w:color="B2C3DE"/>
              <w:bottom w:val="outset" w:sz="2" w:space="0" w:color="B2C3DE"/>
              <w:right w:val="outset" w:sz="2" w:space="0" w:color="B2C3DE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</w:tcPr>
          <w:p w:rsidR="00405BB4" w:rsidRDefault="00405BB4">
            <w:pPr>
              <w:rPr>
                <w:rFonts w:ascii="inherit" w:hAnsi="inherit"/>
              </w:rPr>
            </w:pPr>
            <w:r>
              <w:rPr>
                <w:rFonts w:ascii="inherit" w:hAnsi="inherit"/>
                <w:color w:val="000000"/>
                <w:bdr w:val="none" w:sz="0" w:space="0" w:color="auto" w:frame="1"/>
              </w:rPr>
              <w:t>Самостоятельное изготовление игрушек по выбору</w:t>
            </w:r>
          </w:p>
        </w:tc>
        <w:tc>
          <w:tcPr>
            <w:tcW w:w="1613" w:type="dxa"/>
            <w:tcBorders>
              <w:top w:val="single" w:sz="6" w:space="0" w:color="B2C3DE"/>
              <w:left w:val="outset" w:sz="2" w:space="0" w:color="B2C3DE"/>
              <w:bottom w:val="outset" w:sz="2" w:space="0" w:color="B2C3DE"/>
              <w:right w:val="outset" w:sz="2" w:space="0" w:color="B2C3DE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</w:tcPr>
          <w:p w:rsidR="00405BB4" w:rsidRPr="00DE5A8F" w:rsidRDefault="00DE5A8F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rPr>
                <w:color w:val="000000"/>
                <w:bdr w:val="none" w:sz="0" w:space="0" w:color="auto" w:frame="1"/>
              </w:rPr>
              <w:t>2</w:t>
            </w:r>
          </w:p>
        </w:tc>
      </w:tr>
      <w:tr w:rsidR="00405BB4" w:rsidTr="00405BB4">
        <w:trPr>
          <w:tblCellSpacing w:w="0" w:type="dxa"/>
          <w:jc w:val="center"/>
        </w:trPr>
        <w:tc>
          <w:tcPr>
            <w:tcW w:w="777" w:type="dxa"/>
            <w:tcBorders>
              <w:top w:val="single" w:sz="6" w:space="0" w:color="B2C3DE"/>
              <w:left w:val="outset" w:sz="2" w:space="0" w:color="B2C3DE"/>
              <w:bottom w:val="outset" w:sz="2" w:space="0" w:color="B2C3DE"/>
              <w:right w:val="outset" w:sz="2" w:space="0" w:color="B2C3DE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</w:tcPr>
          <w:p w:rsidR="00405BB4" w:rsidRDefault="00405BB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6275" w:type="dxa"/>
            <w:tcBorders>
              <w:top w:val="single" w:sz="6" w:space="0" w:color="B2C3DE"/>
              <w:left w:val="outset" w:sz="2" w:space="0" w:color="B2C3DE"/>
              <w:bottom w:val="outset" w:sz="2" w:space="0" w:color="B2C3DE"/>
              <w:right w:val="outset" w:sz="2" w:space="0" w:color="B2C3DE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</w:tcPr>
          <w:p w:rsidR="00405BB4" w:rsidRDefault="00405BB4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color w:val="000000"/>
                <w:bdr w:val="none" w:sz="0" w:space="0" w:color="auto" w:frame="1"/>
              </w:rPr>
              <w:t>Всего:</w:t>
            </w:r>
          </w:p>
        </w:tc>
        <w:tc>
          <w:tcPr>
            <w:tcW w:w="1613" w:type="dxa"/>
            <w:tcBorders>
              <w:top w:val="single" w:sz="6" w:space="0" w:color="B2C3DE"/>
              <w:left w:val="outset" w:sz="2" w:space="0" w:color="B2C3DE"/>
              <w:bottom w:val="outset" w:sz="2" w:space="0" w:color="B2C3DE"/>
              <w:right w:val="outset" w:sz="2" w:space="0" w:color="B2C3DE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</w:tcPr>
          <w:p w:rsidR="00405BB4" w:rsidRDefault="00DE5A8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8</w:t>
            </w:r>
            <w:r w:rsidR="00405BB4">
              <w:rPr>
                <w:rFonts w:ascii="inherit" w:hAnsi="inherit"/>
                <w:b/>
                <w:bCs/>
                <w:color w:val="000000"/>
                <w:bdr w:val="none" w:sz="0" w:space="0" w:color="auto" w:frame="1"/>
              </w:rPr>
              <w:t>ч</w:t>
            </w:r>
          </w:p>
        </w:tc>
      </w:tr>
    </w:tbl>
    <w:p w:rsidR="00224712" w:rsidRDefault="00224712" w:rsidP="00224712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/>
        </w:rPr>
      </w:pPr>
      <w:r>
        <w:rPr>
          <w:rFonts w:ascii="inherit" w:hAnsi="inherit"/>
          <w:color w:val="000000"/>
          <w:bdr w:val="none" w:sz="0" w:space="0" w:color="auto" w:frame="1"/>
        </w:rPr>
        <w:lastRenderedPageBreak/>
        <w:t> </w:t>
      </w:r>
    </w:p>
    <w:p w:rsidR="00224712" w:rsidRDefault="00224712" w:rsidP="00224712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/>
        </w:rPr>
      </w:pPr>
      <w:r>
        <w:rPr>
          <w:rFonts w:ascii="inherit" w:hAnsi="inherit"/>
          <w:b/>
          <w:bCs/>
          <w:color w:val="000000"/>
          <w:bdr w:val="none" w:sz="0" w:space="0" w:color="auto" w:frame="1"/>
        </w:rPr>
        <w:t>Содержание программы первого года обучения</w:t>
      </w:r>
    </w:p>
    <w:p w:rsidR="00224712" w:rsidRDefault="00224712" w:rsidP="00224712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/>
        </w:rPr>
      </w:pPr>
      <w:r>
        <w:rPr>
          <w:rFonts w:ascii="inherit" w:hAnsi="inherit"/>
          <w:b/>
          <w:bCs/>
          <w:color w:val="000000"/>
          <w:bdr w:val="none" w:sz="0" w:space="0" w:color="auto" w:frame="1"/>
        </w:rPr>
        <w:t>Раздел 1. Вводные занятия</w:t>
      </w:r>
    </w:p>
    <w:p w:rsidR="00224712" w:rsidRDefault="00224712" w:rsidP="00224712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/>
        </w:rPr>
      </w:pPr>
      <w:r>
        <w:rPr>
          <w:rFonts w:ascii="inherit" w:hAnsi="inherit"/>
          <w:color w:val="000000"/>
          <w:bdr w:val="none" w:sz="0" w:space="0" w:color="auto" w:frame="1"/>
        </w:rPr>
        <w:t>Разнообразие игрушек. Первые игрушки. История возникновения мягкой игрушки. Назначение мягкой игрушки. Перечень необходимых материалов и инструментов для работы. Лексическое значение слов «деталь», «выкройка», «лекало», «вытачка», «эскиз».</w:t>
      </w:r>
    </w:p>
    <w:p w:rsidR="00224712" w:rsidRDefault="00224712" w:rsidP="00224712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/>
        </w:rPr>
      </w:pPr>
      <w:r>
        <w:rPr>
          <w:rFonts w:ascii="inherit" w:hAnsi="inherit"/>
          <w:color w:val="000000"/>
          <w:bdr w:val="none" w:sz="0" w:space="0" w:color="auto" w:frame="1"/>
        </w:rPr>
        <w:t>Порядок расположения инструментов на рабочем столе. Освещение рабочего места. Правила посадки учащихся при работе. Правила работы с острыми, режущими и колющими предметами (ножницы, нож, шило, игла, циркуль), их хранение, передача другому лицу. Правила поведения учащихся во время занятий.</w:t>
      </w:r>
    </w:p>
    <w:p w:rsidR="00224712" w:rsidRDefault="00224712" w:rsidP="00224712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/>
        </w:rPr>
      </w:pPr>
      <w:r>
        <w:rPr>
          <w:rFonts w:ascii="inherit" w:hAnsi="inherit"/>
          <w:b/>
          <w:bCs/>
          <w:color w:val="000000"/>
          <w:bdr w:val="none" w:sz="0" w:space="0" w:color="auto" w:frame="1"/>
        </w:rPr>
        <w:t>Раздел 2. Технология выполнения швов.</w:t>
      </w:r>
    </w:p>
    <w:p w:rsidR="00224712" w:rsidRDefault="00224712" w:rsidP="00224712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/>
        </w:rPr>
      </w:pPr>
      <w:r>
        <w:rPr>
          <w:rFonts w:ascii="inherit" w:hAnsi="inherit"/>
          <w:color w:val="000000"/>
          <w:bdr w:val="none" w:sz="0" w:space="0" w:color="auto" w:frame="1"/>
        </w:rPr>
        <w:t>Ознакомление с технологией выполнения ручных швов: «вперед иголку», «назад иголку», «строчка», «через край», «петельного» и «потайного».</w:t>
      </w:r>
    </w:p>
    <w:p w:rsidR="00224712" w:rsidRDefault="00224712" w:rsidP="00224712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/>
        </w:rPr>
      </w:pPr>
      <w:r>
        <w:rPr>
          <w:rFonts w:ascii="inherit" w:hAnsi="inherit"/>
          <w:b/>
          <w:bCs/>
          <w:color w:val="000000"/>
          <w:bdr w:val="none" w:sz="0" w:space="0" w:color="auto" w:frame="1"/>
        </w:rPr>
        <w:t>Раздел 3. Конструирование и оформление игрушки.</w:t>
      </w:r>
    </w:p>
    <w:p w:rsidR="00224712" w:rsidRDefault="00224712" w:rsidP="00224712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/>
        </w:rPr>
      </w:pPr>
      <w:r>
        <w:rPr>
          <w:rFonts w:ascii="inherit" w:hAnsi="inherit"/>
          <w:color w:val="000000"/>
          <w:bdr w:val="none" w:sz="0" w:space="0" w:color="auto" w:frame="1"/>
        </w:rPr>
        <w:t>Правила выполнения эскиза игрушки. Технология конструирования симметричных выкроек. Технология увеличения или уменьшения выкройки. Правила кроя игрушки. Принцип зеркальной симметрии. Правила хранения выкроек.</w:t>
      </w:r>
    </w:p>
    <w:p w:rsidR="00224712" w:rsidRDefault="00224712" w:rsidP="00224712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/>
        </w:rPr>
      </w:pPr>
      <w:r>
        <w:rPr>
          <w:rFonts w:ascii="inherit" w:hAnsi="inherit"/>
          <w:color w:val="000000"/>
          <w:bdr w:val="none" w:sz="0" w:space="0" w:color="auto" w:frame="1"/>
        </w:rPr>
        <w:t>Технология изготовления головки, лапок, мордочки, носика. Материалы для глаз. Разные способы изготовления глаз. Правила расположения глаз относительно носа. Правила заполнения игрушки набивочным материалом.</w:t>
      </w:r>
    </w:p>
    <w:p w:rsidR="00224712" w:rsidRDefault="00224712" w:rsidP="00224712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/>
        </w:rPr>
      </w:pPr>
      <w:r>
        <w:rPr>
          <w:rFonts w:ascii="inherit" w:hAnsi="inherit"/>
          <w:color w:val="000000"/>
          <w:bdr w:val="none" w:sz="0" w:space="0" w:color="auto" w:frame="1"/>
        </w:rPr>
        <w:t>Разные способы украшения игрушек. Украшения из ленты и кружева, меха, ткани и пряжи. Технология изготовления бантика, галстука, кружевного жабо, цветка с сердцевиной, колпачка, беретика, волос, парика.</w:t>
      </w:r>
    </w:p>
    <w:p w:rsidR="00224712" w:rsidRDefault="00224712" w:rsidP="00224712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/>
        </w:rPr>
      </w:pPr>
      <w:r>
        <w:rPr>
          <w:rFonts w:ascii="inherit" w:hAnsi="inherit"/>
          <w:b/>
          <w:bCs/>
          <w:color w:val="000000"/>
          <w:bdr w:val="none" w:sz="0" w:space="0" w:color="auto" w:frame="1"/>
        </w:rPr>
        <w:t>Раздел 4. Изделия первой сложности.</w:t>
      </w:r>
    </w:p>
    <w:p w:rsidR="00224712" w:rsidRDefault="00224712" w:rsidP="00224712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/>
        </w:rPr>
      </w:pPr>
      <w:r>
        <w:rPr>
          <w:rFonts w:ascii="inherit" w:hAnsi="inherit"/>
          <w:color w:val="000000"/>
          <w:bdr w:val="none" w:sz="0" w:space="0" w:color="auto" w:frame="1"/>
        </w:rPr>
        <w:t>Освоение технологии выполнения основы для цельнокроеной игрушки (шарика).  Изготовление цельнокроеных игрушек из 2-3 выкроек: шара – мяча на резинке, колобка, лягушонка, мышонка, рыбки, грибочка, цыпленка, снеговика, гусеницы.</w:t>
      </w:r>
    </w:p>
    <w:p w:rsidR="00224712" w:rsidRDefault="00DE5A8F" w:rsidP="00224712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/>
        </w:rPr>
      </w:pPr>
      <w:r>
        <w:rPr>
          <w:rFonts w:ascii="inherit" w:hAnsi="inherit"/>
          <w:b/>
          <w:bCs/>
          <w:color w:val="000000"/>
          <w:bdr w:val="none" w:sz="0" w:space="0" w:color="auto" w:frame="1"/>
        </w:rPr>
        <w:t xml:space="preserve">Раздел </w:t>
      </w:r>
      <w:r>
        <w:rPr>
          <w:b/>
          <w:bCs/>
          <w:color w:val="000000"/>
          <w:bdr w:val="none" w:sz="0" w:space="0" w:color="auto" w:frame="1"/>
        </w:rPr>
        <w:t>5</w:t>
      </w:r>
      <w:r w:rsidR="00224712">
        <w:rPr>
          <w:rFonts w:ascii="inherit" w:hAnsi="inherit"/>
          <w:b/>
          <w:bCs/>
          <w:color w:val="000000"/>
          <w:bdr w:val="none" w:sz="0" w:space="0" w:color="auto" w:frame="1"/>
        </w:rPr>
        <w:t>. Изделия из волокнистых материалов.</w:t>
      </w:r>
    </w:p>
    <w:p w:rsidR="00224712" w:rsidRDefault="00224712" w:rsidP="00224712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/>
        </w:rPr>
      </w:pPr>
      <w:r>
        <w:rPr>
          <w:rFonts w:ascii="inherit" w:hAnsi="inherit"/>
          <w:color w:val="000000"/>
          <w:bdr w:val="none" w:sz="0" w:space="0" w:color="auto" w:frame="1"/>
        </w:rPr>
        <w:t>Освоение технологии выполнения основы для изделий (помпона). Изготовление игрушек: цыпленка, домовенка, снеговика, медвежонка.</w:t>
      </w:r>
    </w:p>
    <w:p w:rsidR="00224712" w:rsidRDefault="00224712" w:rsidP="00224712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/>
        </w:rPr>
      </w:pPr>
      <w:r>
        <w:rPr>
          <w:rFonts w:ascii="inherit" w:hAnsi="inherit"/>
          <w:b/>
          <w:bCs/>
          <w:color w:val="000000"/>
          <w:bdr w:val="none" w:sz="0" w:space="0" w:color="auto" w:frame="1"/>
        </w:rPr>
        <w:t> </w:t>
      </w:r>
    </w:p>
    <w:p w:rsidR="00224712" w:rsidRDefault="00224712" w:rsidP="00224712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/>
        </w:rPr>
      </w:pPr>
      <w:r>
        <w:rPr>
          <w:rFonts w:ascii="inherit" w:hAnsi="inherit"/>
          <w:b/>
          <w:bCs/>
          <w:color w:val="000000"/>
          <w:bdr w:val="none" w:sz="0" w:space="0" w:color="auto" w:frame="1"/>
        </w:rPr>
        <w:t>Методическое обеспечение программы.</w:t>
      </w:r>
    </w:p>
    <w:p w:rsidR="00224712" w:rsidRDefault="00224712" w:rsidP="00224712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/>
        </w:rPr>
      </w:pPr>
      <w:r>
        <w:rPr>
          <w:rFonts w:ascii="inherit" w:hAnsi="inherit"/>
          <w:color w:val="000000"/>
          <w:bdr w:val="none" w:sz="0" w:space="0" w:color="auto" w:frame="1"/>
        </w:rPr>
        <w:t>Для эффективной деятельности по программе необходимы следующие материалы и инструменты:</w:t>
      </w:r>
    </w:p>
    <w:p w:rsidR="00224712" w:rsidRDefault="00224712" w:rsidP="00224712">
      <w:pPr>
        <w:numPr>
          <w:ilvl w:val="0"/>
          <w:numId w:val="3"/>
        </w:numPr>
        <w:ind w:left="600"/>
        <w:jc w:val="both"/>
        <w:textAlignment w:val="baseline"/>
        <w:rPr>
          <w:rFonts w:ascii="inherit" w:hAnsi="inherit"/>
        </w:rPr>
      </w:pPr>
      <w:r>
        <w:rPr>
          <w:rFonts w:ascii="inherit" w:hAnsi="inherit"/>
          <w:color w:val="000000"/>
          <w:bdr w:val="none" w:sz="0" w:space="0" w:color="auto" w:frame="1"/>
        </w:rPr>
        <w:t>хлопчатобумажные, меховые, шерстяные, плюшевые, кожаные лоскуты;</w:t>
      </w:r>
    </w:p>
    <w:p w:rsidR="00224712" w:rsidRDefault="00224712" w:rsidP="00224712">
      <w:pPr>
        <w:numPr>
          <w:ilvl w:val="0"/>
          <w:numId w:val="3"/>
        </w:numPr>
        <w:ind w:left="600"/>
        <w:jc w:val="both"/>
        <w:textAlignment w:val="baseline"/>
        <w:rPr>
          <w:rFonts w:ascii="inherit" w:hAnsi="inherit"/>
        </w:rPr>
      </w:pPr>
      <w:r>
        <w:rPr>
          <w:rFonts w:ascii="inherit" w:hAnsi="inherit"/>
          <w:color w:val="000000"/>
          <w:bdr w:val="none" w:sz="0" w:space="0" w:color="auto" w:frame="1"/>
        </w:rPr>
        <w:t>нитки для шитья, шерстяные, «мулине»;</w:t>
      </w:r>
    </w:p>
    <w:p w:rsidR="00224712" w:rsidRDefault="00224712" w:rsidP="00224712">
      <w:pPr>
        <w:numPr>
          <w:ilvl w:val="0"/>
          <w:numId w:val="3"/>
        </w:numPr>
        <w:ind w:left="600"/>
        <w:jc w:val="both"/>
        <w:textAlignment w:val="baseline"/>
        <w:rPr>
          <w:rFonts w:ascii="inherit" w:hAnsi="inherit"/>
        </w:rPr>
      </w:pPr>
      <w:r>
        <w:rPr>
          <w:rFonts w:ascii="inherit" w:hAnsi="inherit"/>
          <w:color w:val="000000"/>
          <w:bdr w:val="none" w:sz="0" w:space="0" w:color="auto" w:frame="1"/>
        </w:rPr>
        <w:t>иглы разной величины;</w:t>
      </w:r>
    </w:p>
    <w:p w:rsidR="00224712" w:rsidRDefault="00224712" w:rsidP="00224712">
      <w:pPr>
        <w:numPr>
          <w:ilvl w:val="0"/>
          <w:numId w:val="3"/>
        </w:numPr>
        <w:ind w:left="600"/>
        <w:jc w:val="both"/>
        <w:textAlignment w:val="baseline"/>
        <w:rPr>
          <w:rFonts w:ascii="inherit" w:hAnsi="inherit"/>
        </w:rPr>
      </w:pPr>
      <w:r>
        <w:rPr>
          <w:rFonts w:ascii="inherit" w:hAnsi="inherit"/>
          <w:color w:val="000000"/>
          <w:bdr w:val="none" w:sz="0" w:space="0" w:color="auto" w:frame="1"/>
        </w:rPr>
        <w:t>ножницы, шило, плоскогубцы, нож;</w:t>
      </w:r>
    </w:p>
    <w:p w:rsidR="00224712" w:rsidRDefault="00224712" w:rsidP="00224712">
      <w:pPr>
        <w:numPr>
          <w:ilvl w:val="0"/>
          <w:numId w:val="3"/>
        </w:numPr>
        <w:ind w:left="600"/>
        <w:jc w:val="both"/>
        <w:textAlignment w:val="baseline"/>
        <w:rPr>
          <w:rFonts w:ascii="inherit" w:hAnsi="inherit"/>
        </w:rPr>
      </w:pPr>
      <w:r>
        <w:rPr>
          <w:rFonts w:ascii="inherit" w:hAnsi="inherit"/>
          <w:color w:val="000000"/>
          <w:bdr w:val="none" w:sz="0" w:space="0" w:color="auto" w:frame="1"/>
        </w:rPr>
        <w:t>картон, калька, копировальная бумага;</w:t>
      </w:r>
    </w:p>
    <w:p w:rsidR="00224712" w:rsidRDefault="00224712" w:rsidP="00224712">
      <w:pPr>
        <w:numPr>
          <w:ilvl w:val="0"/>
          <w:numId w:val="3"/>
        </w:numPr>
        <w:ind w:left="600"/>
        <w:jc w:val="both"/>
        <w:textAlignment w:val="baseline"/>
        <w:rPr>
          <w:rFonts w:ascii="inherit" w:hAnsi="inherit"/>
        </w:rPr>
      </w:pPr>
      <w:r>
        <w:rPr>
          <w:rFonts w:ascii="inherit" w:hAnsi="inherit"/>
          <w:color w:val="000000"/>
          <w:bdr w:val="none" w:sz="0" w:space="0" w:color="auto" w:frame="1"/>
        </w:rPr>
        <w:t>линейка, карандаш, фломастеры, клей;</w:t>
      </w:r>
    </w:p>
    <w:p w:rsidR="00224712" w:rsidRDefault="00224712" w:rsidP="00224712">
      <w:pPr>
        <w:numPr>
          <w:ilvl w:val="0"/>
          <w:numId w:val="3"/>
        </w:numPr>
        <w:ind w:left="600"/>
        <w:jc w:val="both"/>
        <w:textAlignment w:val="baseline"/>
        <w:rPr>
          <w:rFonts w:ascii="inherit" w:hAnsi="inherit"/>
        </w:rPr>
      </w:pPr>
      <w:r>
        <w:rPr>
          <w:rFonts w:ascii="inherit" w:hAnsi="inherit"/>
          <w:color w:val="000000"/>
          <w:bdr w:val="none" w:sz="0" w:space="0" w:color="auto" w:frame="1"/>
        </w:rPr>
        <w:t>вата, синтепон, проволока;</w:t>
      </w:r>
    </w:p>
    <w:p w:rsidR="00224712" w:rsidRDefault="00224712" w:rsidP="00224712">
      <w:pPr>
        <w:numPr>
          <w:ilvl w:val="0"/>
          <w:numId w:val="3"/>
        </w:numPr>
        <w:ind w:left="600"/>
        <w:jc w:val="both"/>
        <w:textAlignment w:val="baseline"/>
        <w:rPr>
          <w:rFonts w:ascii="inherit" w:hAnsi="inherit"/>
        </w:rPr>
      </w:pPr>
      <w:r>
        <w:rPr>
          <w:rFonts w:ascii="inherit" w:hAnsi="inherit"/>
          <w:color w:val="000000"/>
          <w:bdr w:val="none" w:sz="0" w:space="0" w:color="auto" w:frame="1"/>
        </w:rPr>
        <w:t>бисер, пуговицы, тесьма, кружева.</w:t>
      </w:r>
    </w:p>
    <w:p w:rsidR="00224712" w:rsidRDefault="00224712" w:rsidP="00224712">
      <w:pPr>
        <w:pStyle w:val="a3"/>
        <w:spacing w:before="0" w:beforeAutospacing="0" w:after="0" w:afterAutospacing="0"/>
        <w:textAlignment w:val="baseline"/>
        <w:rPr>
          <w:rFonts w:ascii="inherit" w:hAnsi="inherit"/>
        </w:rPr>
      </w:pPr>
      <w:r>
        <w:rPr>
          <w:rFonts w:ascii="inherit" w:hAnsi="inherit"/>
          <w:b/>
          <w:bCs/>
          <w:color w:val="000000"/>
          <w:bdr w:val="none" w:sz="0" w:space="0" w:color="auto" w:frame="1"/>
        </w:rPr>
        <w:t>Список литературы для руководителя кружка</w:t>
      </w:r>
    </w:p>
    <w:p w:rsidR="00224712" w:rsidRDefault="00224712" w:rsidP="00224712">
      <w:pPr>
        <w:pStyle w:val="a3"/>
        <w:spacing w:before="0" w:beforeAutospacing="0" w:after="0" w:afterAutospacing="0"/>
        <w:textAlignment w:val="baseline"/>
        <w:rPr>
          <w:rFonts w:ascii="inherit" w:hAnsi="inherit"/>
        </w:rPr>
      </w:pPr>
      <w:r>
        <w:rPr>
          <w:rFonts w:ascii="inherit" w:hAnsi="inherit"/>
          <w:color w:val="000000"/>
          <w:bdr w:val="none" w:sz="0" w:space="0" w:color="auto" w:frame="1"/>
        </w:rPr>
        <w:t>1.</w:t>
      </w:r>
      <w:r>
        <w:rPr>
          <w:rStyle w:val="apple-converted-space"/>
          <w:rFonts w:ascii="inherit" w:hAnsi="inherit"/>
          <w:color w:val="000000"/>
          <w:bdr w:val="none" w:sz="0" w:space="0" w:color="auto" w:frame="1"/>
        </w:rPr>
        <w:t> </w:t>
      </w:r>
      <w:r>
        <w:rPr>
          <w:rFonts w:ascii="inherit" w:hAnsi="inherit"/>
          <w:i/>
          <w:iCs/>
          <w:color w:val="000000"/>
          <w:bdr w:val="none" w:sz="0" w:space="0" w:color="auto" w:frame="1"/>
        </w:rPr>
        <w:t>Белова Н. Р.</w:t>
      </w:r>
      <w:r>
        <w:rPr>
          <w:rStyle w:val="apple-converted-space"/>
          <w:rFonts w:ascii="inherit" w:hAnsi="inherit"/>
          <w:color w:val="000000"/>
          <w:bdr w:val="none" w:sz="0" w:space="0" w:color="auto" w:frame="1"/>
        </w:rPr>
        <w:t> </w:t>
      </w:r>
      <w:r>
        <w:rPr>
          <w:rFonts w:ascii="inherit" w:hAnsi="inherit"/>
          <w:color w:val="000000"/>
          <w:bdr w:val="none" w:sz="0" w:space="0" w:color="auto" w:frame="1"/>
        </w:rPr>
        <w:t>Мягкая игрушка. – М., 2003.</w:t>
      </w:r>
    </w:p>
    <w:p w:rsidR="00224712" w:rsidRDefault="00224712" w:rsidP="00224712">
      <w:pPr>
        <w:pStyle w:val="a3"/>
        <w:spacing w:before="0" w:beforeAutospacing="0" w:after="0" w:afterAutospacing="0"/>
        <w:textAlignment w:val="baseline"/>
        <w:rPr>
          <w:rFonts w:ascii="inherit" w:hAnsi="inherit"/>
        </w:rPr>
      </w:pPr>
      <w:r>
        <w:rPr>
          <w:rFonts w:ascii="inherit" w:hAnsi="inherit"/>
          <w:color w:val="000000"/>
          <w:bdr w:val="none" w:sz="0" w:space="0" w:color="auto" w:frame="1"/>
        </w:rPr>
        <w:t>2.</w:t>
      </w:r>
      <w:r>
        <w:rPr>
          <w:rStyle w:val="apple-converted-space"/>
          <w:rFonts w:ascii="inherit" w:hAnsi="inherit"/>
          <w:color w:val="000000"/>
          <w:bdr w:val="none" w:sz="0" w:space="0" w:color="auto" w:frame="1"/>
        </w:rPr>
        <w:t> </w:t>
      </w:r>
      <w:r>
        <w:rPr>
          <w:rFonts w:ascii="inherit" w:hAnsi="inherit"/>
          <w:i/>
          <w:iCs/>
          <w:color w:val="000000"/>
          <w:bdr w:val="none" w:sz="0" w:space="0" w:color="auto" w:frame="1"/>
        </w:rPr>
        <w:t>Дайн Г. Л.</w:t>
      </w:r>
      <w:r>
        <w:rPr>
          <w:rStyle w:val="apple-converted-space"/>
          <w:rFonts w:ascii="inherit" w:hAnsi="inherit"/>
          <w:color w:val="000000"/>
          <w:bdr w:val="none" w:sz="0" w:space="0" w:color="auto" w:frame="1"/>
        </w:rPr>
        <w:t> </w:t>
      </w:r>
      <w:r>
        <w:rPr>
          <w:rFonts w:ascii="inherit" w:hAnsi="inherit"/>
          <w:color w:val="000000"/>
          <w:bdr w:val="none" w:sz="0" w:space="0" w:color="auto" w:frame="1"/>
        </w:rPr>
        <w:t>Русская игрушка. – М., 1987.</w:t>
      </w:r>
    </w:p>
    <w:p w:rsidR="00224712" w:rsidRDefault="00224712" w:rsidP="00224712">
      <w:pPr>
        <w:pStyle w:val="a3"/>
        <w:spacing w:before="0" w:beforeAutospacing="0" w:after="0" w:afterAutospacing="0"/>
        <w:textAlignment w:val="baseline"/>
        <w:rPr>
          <w:rFonts w:ascii="inherit" w:hAnsi="inherit"/>
        </w:rPr>
      </w:pPr>
      <w:r>
        <w:rPr>
          <w:rFonts w:ascii="inherit" w:hAnsi="inherit"/>
          <w:color w:val="000000"/>
          <w:bdr w:val="none" w:sz="0" w:space="0" w:color="auto" w:frame="1"/>
        </w:rPr>
        <w:t>3.</w:t>
      </w:r>
      <w:r>
        <w:rPr>
          <w:rStyle w:val="apple-converted-space"/>
          <w:rFonts w:ascii="inherit" w:hAnsi="inherit"/>
          <w:color w:val="000000"/>
          <w:bdr w:val="none" w:sz="0" w:space="0" w:color="auto" w:frame="1"/>
        </w:rPr>
        <w:t> </w:t>
      </w:r>
      <w:r>
        <w:rPr>
          <w:rFonts w:ascii="inherit" w:hAnsi="inherit"/>
          <w:i/>
          <w:iCs/>
          <w:color w:val="000000"/>
          <w:bdr w:val="none" w:sz="0" w:space="0" w:color="auto" w:frame="1"/>
        </w:rPr>
        <w:t>Дайн Г. Л.</w:t>
      </w:r>
      <w:r>
        <w:rPr>
          <w:rStyle w:val="apple-converted-space"/>
          <w:rFonts w:ascii="inherit" w:hAnsi="inherit"/>
          <w:color w:val="000000"/>
          <w:bdr w:val="none" w:sz="0" w:space="0" w:color="auto" w:frame="1"/>
        </w:rPr>
        <w:t> </w:t>
      </w:r>
      <w:r>
        <w:rPr>
          <w:rFonts w:ascii="inherit" w:hAnsi="inherit"/>
          <w:color w:val="000000"/>
          <w:bdr w:val="none" w:sz="0" w:space="0" w:color="auto" w:frame="1"/>
        </w:rPr>
        <w:t>Русская народная игрушка. – М., 1981.</w:t>
      </w:r>
    </w:p>
    <w:p w:rsidR="00224712" w:rsidRDefault="00224712" w:rsidP="00224712">
      <w:pPr>
        <w:pStyle w:val="a3"/>
        <w:spacing w:before="0" w:beforeAutospacing="0" w:after="0" w:afterAutospacing="0"/>
        <w:textAlignment w:val="baseline"/>
        <w:rPr>
          <w:rFonts w:ascii="inherit" w:hAnsi="inherit"/>
        </w:rPr>
      </w:pPr>
      <w:r>
        <w:rPr>
          <w:rFonts w:ascii="inherit" w:hAnsi="inherit"/>
          <w:color w:val="000000"/>
          <w:bdr w:val="none" w:sz="0" w:space="0" w:color="auto" w:frame="1"/>
        </w:rPr>
        <w:t>4.</w:t>
      </w:r>
      <w:r>
        <w:rPr>
          <w:rStyle w:val="apple-converted-space"/>
          <w:rFonts w:ascii="inherit" w:hAnsi="inherit"/>
          <w:color w:val="000000"/>
          <w:bdr w:val="none" w:sz="0" w:space="0" w:color="auto" w:frame="1"/>
        </w:rPr>
        <w:t> </w:t>
      </w:r>
      <w:r>
        <w:rPr>
          <w:rFonts w:ascii="inherit" w:hAnsi="inherit"/>
          <w:i/>
          <w:iCs/>
          <w:color w:val="000000"/>
          <w:bdr w:val="none" w:sz="0" w:space="0" w:color="auto" w:frame="1"/>
        </w:rPr>
        <w:t>Дик Н. Ф.</w:t>
      </w:r>
      <w:r>
        <w:rPr>
          <w:rStyle w:val="apple-converted-space"/>
          <w:rFonts w:ascii="inherit" w:hAnsi="inherit"/>
          <w:color w:val="000000"/>
          <w:bdr w:val="none" w:sz="0" w:space="0" w:color="auto" w:frame="1"/>
        </w:rPr>
        <w:t> </w:t>
      </w:r>
      <w:r>
        <w:rPr>
          <w:rFonts w:ascii="inherit" w:hAnsi="inherit"/>
          <w:color w:val="000000"/>
          <w:bdr w:val="none" w:sz="0" w:space="0" w:color="auto" w:frame="1"/>
        </w:rPr>
        <w:t>Настольная книга учителя начальных классов. – Ростов-на Дону, 2004.</w:t>
      </w:r>
    </w:p>
    <w:p w:rsidR="00224712" w:rsidRDefault="00224712" w:rsidP="00224712">
      <w:pPr>
        <w:pStyle w:val="a3"/>
        <w:spacing w:before="0" w:beforeAutospacing="0" w:after="0" w:afterAutospacing="0"/>
        <w:textAlignment w:val="baseline"/>
        <w:rPr>
          <w:rFonts w:ascii="inherit" w:hAnsi="inherit"/>
        </w:rPr>
      </w:pPr>
      <w:r>
        <w:rPr>
          <w:rFonts w:ascii="inherit" w:hAnsi="inherit"/>
          <w:color w:val="000000"/>
          <w:bdr w:val="none" w:sz="0" w:space="0" w:color="auto" w:frame="1"/>
        </w:rPr>
        <w:t>5. Концепция художественного образования в Российской Федерации.</w:t>
      </w:r>
    </w:p>
    <w:p w:rsidR="00224712" w:rsidRDefault="00224712" w:rsidP="00224712">
      <w:pPr>
        <w:pStyle w:val="a3"/>
        <w:spacing w:before="0" w:beforeAutospacing="0" w:after="0" w:afterAutospacing="0"/>
        <w:textAlignment w:val="baseline"/>
        <w:rPr>
          <w:rFonts w:ascii="inherit" w:hAnsi="inherit"/>
        </w:rPr>
      </w:pPr>
      <w:r>
        <w:rPr>
          <w:rFonts w:ascii="inherit" w:hAnsi="inherit"/>
          <w:color w:val="000000"/>
          <w:bdr w:val="none" w:sz="0" w:space="0" w:color="auto" w:frame="1"/>
        </w:rPr>
        <w:t>6.</w:t>
      </w:r>
      <w:r>
        <w:rPr>
          <w:rStyle w:val="apple-converted-space"/>
          <w:rFonts w:ascii="inherit" w:hAnsi="inherit"/>
          <w:color w:val="000000"/>
          <w:bdr w:val="none" w:sz="0" w:space="0" w:color="auto" w:frame="1"/>
        </w:rPr>
        <w:t> </w:t>
      </w:r>
      <w:proofErr w:type="spellStart"/>
      <w:r>
        <w:rPr>
          <w:rFonts w:ascii="inherit" w:hAnsi="inherit"/>
          <w:i/>
          <w:iCs/>
          <w:color w:val="000000"/>
          <w:bdr w:val="none" w:sz="0" w:space="0" w:color="auto" w:frame="1"/>
        </w:rPr>
        <w:t>Невзорова</w:t>
      </w:r>
      <w:proofErr w:type="spellEnd"/>
      <w:r>
        <w:rPr>
          <w:rFonts w:ascii="inherit" w:hAnsi="inherit"/>
          <w:i/>
          <w:iCs/>
          <w:color w:val="000000"/>
          <w:bdr w:val="none" w:sz="0" w:space="0" w:color="auto" w:frame="1"/>
        </w:rPr>
        <w:t xml:space="preserve"> Н. К.</w:t>
      </w:r>
      <w:r>
        <w:rPr>
          <w:rStyle w:val="apple-converted-space"/>
          <w:rFonts w:ascii="inherit" w:hAnsi="inherit"/>
          <w:color w:val="000000"/>
          <w:bdr w:val="none" w:sz="0" w:space="0" w:color="auto" w:frame="1"/>
        </w:rPr>
        <w:t> </w:t>
      </w:r>
      <w:r>
        <w:rPr>
          <w:rFonts w:ascii="inherit" w:hAnsi="inherit"/>
          <w:color w:val="000000"/>
          <w:bdr w:val="none" w:sz="0" w:space="0" w:color="auto" w:frame="1"/>
        </w:rPr>
        <w:t>Выполнение ручных швов. // Начальная школа. – 1990. — № 3.</w:t>
      </w:r>
    </w:p>
    <w:p w:rsidR="00224712" w:rsidRDefault="00224712" w:rsidP="00224712">
      <w:pPr>
        <w:pStyle w:val="a3"/>
        <w:spacing w:before="0" w:beforeAutospacing="0" w:after="0" w:afterAutospacing="0"/>
        <w:textAlignment w:val="baseline"/>
        <w:rPr>
          <w:rFonts w:ascii="inherit" w:hAnsi="inherit"/>
        </w:rPr>
      </w:pPr>
      <w:r>
        <w:rPr>
          <w:rFonts w:ascii="inherit" w:hAnsi="inherit"/>
          <w:color w:val="000000"/>
          <w:bdr w:val="none" w:sz="0" w:space="0" w:color="auto" w:frame="1"/>
        </w:rPr>
        <w:t>7.</w:t>
      </w:r>
      <w:r>
        <w:rPr>
          <w:rStyle w:val="apple-converted-space"/>
          <w:rFonts w:ascii="inherit" w:hAnsi="inherit"/>
          <w:color w:val="000000"/>
          <w:bdr w:val="none" w:sz="0" w:space="0" w:color="auto" w:frame="1"/>
        </w:rPr>
        <w:t> </w:t>
      </w:r>
      <w:r>
        <w:rPr>
          <w:rFonts w:ascii="inherit" w:hAnsi="inherit"/>
          <w:i/>
          <w:iCs/>
          <w:color w:val="000000"/>
          <w:bdr w:val="none" w:sz="0" w:space="0" w:color="auto" w:frame="1"/>
        </w:rPr>
        <w:t>Нестерова Д.В.</w:t>
      </w:r>
      <w:r>
        <w:rPr>
          <w:rStyle w:val="apple-converted-space"/>
          <w:rFonts w:ascii="inherit" w:hAnsi="inherit"/>
          <w:color w:val="000000"/>
          <w:bdr w:val="none" w:sz="0" w:space="0" w:color="auto" w:frame="1"/>
        </w:rPr>
        <w:t> </w:t>
      </w:r>
      <w:r>
        <w:rPr>
          <w:rFonts w:ascii="inherit" w:hAnsi="inherit"/>
          <w:color w:val="000000"/>
          <w:bdr w:val="none" w:sz="0" w:space="0" w:color="auto" w:frame="1"/>
        </w:rPr>
        <w:t>Рукоделие. – М., 2007.</w:t>
      </w:r>
    </w:p>
    <w:p w:rsidR="00224712" w:rsidRDefault="00224712" w:rsidP="00224712">
      <w:pPr>
        <w:pStyle w:val="a3"/>
        <w:spacing w:before="0" w:beforeAutospacing="0" w:after="0" w:afterAutospacing="0"/>
        <w:textAlignment w:val="baseline"/>
        <w:rPr>
          <w:rFonts w:ascii="inherit" w:hAnsi="inherit"/>
        </w:rPr>
      </w:pPr>
      <w:r>
        <w:rPr>
          <w:rFonts w:ascii="inherit" w:hAnsi="inherit"/>
          <w:color w:val="000000"/>
          <w:bdr w:val="none" w:sz="0" w:space="0" w:color="auto" w:frame="1"/>
        </w:rPr>
        <w:t>8. Программа педагога дополнительного образования: от разработки до реализации: Практическое пособие. – М., 2004.</w:t>
      </w:r>
    </w:p>
    <w:p w:rsidR="00224712" w:rsidRDefault="00224712" w:rsidP="00224712">
      <w:pPr>
        <w:pStyle w:val="a3"/>
        <w:spacing w:before="0" w:beforeAutospacing="0" w:after="0" w:afterAutospacing="0"/>
        <w:textAlignment w:val="baseline"/>
        <w:rPr>
          <w:rFonts w:ascii="inherit" w:hAnsi="inherit"/>
        </w:rPr>
      </w:pPr>
      <w:r>
        <w:rPr>
          <w:rFonts w:ascii="inherit" w:hAnsi="inherit"/>
          <w:color w:val="000000"/>
          <w:bdr w:val="none" w:sz="0" w:space="0" w:color="auto" w:frame="1"/>
        </w:rPr>
        <w:lastRenderedPageBreak/>
        <w:t>9. Сборник нормативных документов для начальной школы. – М., 2007.</w:t>
      </w:r>
    </w:p>
    <w:p w:rsidR="00224712" w:rsidRDefault="00224712" w:rsidP="00224712">
      <w:pPr>
        <w:pStyle w:val="a3"/>
        <w:spacing w:before="0" w:beforeAutospacing="0" w:after="0" w:afterAutospacing="0"/>
        <w:textAlignment w:val="baseline"/>
        <w:rPr>
          <w:rFonts w:ascii="inherit" w:hAnsi="inherit"/>
        </w:rPr>
      </w:pPr>
      <w:r>
        <w:rPr>
          <w:rFonts w:ascii="inherit" w:hAnsi="inherit"/>
          <w:color w:val="000000"/>
          <w:bdr w:val="none" w:sz="0" w:space="0" w:color="auto" w:frame="1"/>
        </w:rPr>
        <w:t>10.</w:t>
      </w:r>
      <w:r>
        <w:rPr>
          <w:rStyle w:val="apple-converted-space"/>
          <w:rFonts w:ascii="inherit" w:hAnsi="inherit"/>
          <w:color w:val="000000"/>
          <w:bdr w:val="none" w:sz="0" w:space="0" w:color="auto" w:frame="1"/>
        </w:rPr>
        <w:t> </w:t>
      </w:r>
      <w:r>
        <w:rPr>
          <w:rFonts w:ascii="inherit" w:hAnsi="inherit"/>
          <w:i/>
          <w:iCs/>
          <w:color w:val="000000"/>
          <w:bdr w:val="none" w:sz="0" w:space="0" w:color="auto" w:frame="1"/>
        </w:rPr>
        <w:t>Серова З. С.</w:t>
      </w:r>
      <w:r>
        <w:rPr>
          <w:rStyle w:val="apple-converted-space"/>
          <w:rFonts w:ascii="inherit" w:hAnsi="inherit"/>
          <w:color w:val="000000"/>
          <w:bdr w:val="none" w:sz="0" w:space="0" w:color="auto" w:frame="1"/>
        </w:rPr>
        <w:t> </w:t>
      </w:r>
      <w:r>
        <w:rPr>
          <w:rFonts w:ascii="inherit" w:hAnsi="inherit"/>
          <w:color w:val="000000"/>
          <w:bdr w:val="none" w:sz="0" w:space="0" w:color="auto" w:frame="1"/>
        </w:rPr>
        <w:t>Мягкая игрушка. // Начальная школа. – 1989. — № 12.</w:t>
      </w:r>
    </w:p>
    <w:p w:rsidR="00224712" w:rsidRDefault="00224712" w:rsidP="00224712">
      <w:pPr>
        <w:pStyle w:val="a3"/>
        <w:spacing w:before="0" w:beforeAutospacing="0" w:after="0" w:afterAutospacing="0"/>
        <w:textAlignment w:val="baseline"/>
        <w:rPr>
          <w:rFonts w:ascii="inherit" w:hAnsi="inherit"/>
        </w:rPr>
      </w:pPr>
      <w:r>
        <w:rPr>
          <w:rFonts w:ascii="inherit" w:hAnsi="inherit"/>
          <w:color w:val="000000"/>
          <w:bdr w:val="none" w:sz="0" w:space="0" w:color="auto" w:frame="1"/>
        </w:rPr>
        <w:t>11.</w:t>
      </w:r>
      <w:r>
        <w:rPr>
          <w:rStyle w:val="apple-converted-space"/>
          <w:rFonts w:ascii="inherit" w:hAnsi="inherit"/>
          <w:color w:val="000000"/>
          <w:bdr w:val="none" w:sz="0" w:space="0" w:color="auto" w:frame="1"/>
        </w:rPr>
        <w:t> </w:t>
      </w:r>
      <w:r>
        <w:rPr>
          <w:rFonts w:ascii="inherit" w:hAnsi="inherit"/>
          <w:i/>
          <w:iCs/>
          <w:color w:val="000000"/>
          <w:bdr w:val="none" w:sz="0" w:space="0" w:color="auto" w:frame="1"/>
        </w:rPr>
        <w:t>Соловьева Л. И.</w:t>
      </w:r>
      <w:r>
        <w:rPr>
          <w:rStyle w:val="apple-converted-space"/>
          <w:rFonts w:ascii="inherit" w:hAnsi="inherit"/>
          <w:color w:val="000000"/>
          <w:bdr w:val="none" w:sz="0" w:space="0" w:color="auto" w:frame="1"/>
        </w:rPr>
        <w:t> </w:t>
      </w:r>
      <w:r>
        <w:rPr>
          <w:rFonts w:ascii="inherit" w:hAnsi="inherit"/>
          <w:color w:val="000000"/>
          <w:bdr w:val="none" w:sz="0" w:space="0" w:color="auto" w:frame="1"/>
        </w:rPr>
        <w:t>Игрушки из химических волокон. // Начальная школа. – 1991. — № 7.</w:t>
      </w:r>
    </w:p>
    <w:p w:rsidR="00224712" w:rsidRDefault="00224712" w:rsidP="00224712">
      <w:pPr>
        <w:pStyle w:val="a3"/>
        <w:spacing w:before="0" w:beforeAutospacing="0" w:after="0" w:afterAutospacing="0"/>
        <w:textAlignment w:val="baseline"/>
        <w:rPr>
          <w:rFonts w:ascii="inherit" w:hAnsi="inherit"/>
        </w:rPr>
      </w:pPr>
      <w:r>
        <w:rPr>
          <w:rFonts w:ascii="inherit" w:hAnsi="inherit"/>
          <w:color w:val="000000"/>
          <w:bdr w:val="none" w:sz="0" w:space="0" w:color="auto" w:frame="1"/>
        </w:rPr>
        <w:t>12.</w:t>
      </w:r>
      <w:r>
        <w:rPr>
          <w:rStyle w:val="apple-converted-space"/>
          <w:rFonts w:ascii="inherit" w:hAnsi="inherit"/>
          <w:color w:val="000000"/>
          <w:bdr w:val="none" w:sz="0" w:space="0" w:color="auto" w:frame="1"/>
        </w:rPr>
        <w:t> </w:t>
      </w:r>
      <w:r>
        <w:rPr>
          <w:rFonts w:ascii="inherit" w:hAnsi="inherit"/>
          <w:i/>
          <w:iCs/>
          <w:color w:val="000000"/>
          <w:bdr w:val="none" w:sz="0" w:space="0" w:color="auto" w:frame="1"/>
        </w:rPr>
        <w:t>Тарасенко С. Ф.</w:t>
      </w:r>
      <w:r>
        <w:rPr>
          <w:rStyle w:val="apple-converted-space"/>
          <w:rFonts w:ascii="inherit" w:hAnsi="inherit"/>
          <w:color w:val="000000"/>
          <w:bdr w:val="none" w:sz="0" w:space="0" w:color="auto" w:frame="1"/>
        </w:rPr>
        <w:t> </w:t>
      </w:r>
      <w:r>
        <w:rPr>
          <w:rFonts w:ascii="inherit" w:hAnsi="inherit"/>
          <w:color w:val="000000"/>
          <w:bdr w:val="none" w:sz="0" w:space="0" w:color="auto" w:frame="1"/>
        </w:rPr>
        <w:t>Забавные поделки спицами и крючком. – М., 1992.</w:t>
      </w:r>
    </w:p>
    <w:p w:rsidR="00224712" w:rsidRDefault="00224712" w:rsidP="00224712">
      <w:pPr>
        <w:pStyle w:val="a3"/>
        <w:spacing w:before="0" w:beforeAutospacing="0" w:after="0" w:afterAutospacing="0"/>
        <w:textAlignment w:val="baseline"/>
        <w:rPr>
          <w:rFonts w:ascii="inherit" w:hAnsi="inherit"/>
        </w:rPr>
      </w:pPr>
      <w:r>
        <w:rPr>
          <w:rFonts w:ascii="inherit" w:hAnsi="inherit"/>
          <w:color w:val="000000"/>
          <w:bdr w:val="none" w:sz="0" w:space="0" w:color="auto" w:frame="1"/>
        </w:rPr>
        <w:t>13.Федеральный компонент государственного стандарта общего образования. // Начальная школа. – 2004. — № 10.</w:t>
      </w:r>
    </w:p>
    <w:p w:rsidR="00224712" w:rsidRDefault="00224712" w:rsidP="00224712">
      <w:pPr>
        <w:pStyle w:val="a3"/>
        <w:spacing w:before="0" w:beforeAutospacing="0" w:after="0" w:afterAutospacing="0"/>
        <w:textAlignment w:val="baseline"/>
        <w:rPr>
          <w:rFonts w:ascii="inherit" w:hAnsi="inherit"/>
        </w:rPr>
      </w:pPr>
      <w:r>
        <w:rPr>
          <w:rFonts w:ascii="inherit" w:hAnsi="inherit"/>
          <w:color w:val="000000"/>
          <w:bdr w:val="none" w:sz="0" w:space="0" w:color="auto" w:frame="1"/>
        </w:rPr>
        <w:t>14.</w:t>
      </w:r>
      <w:r>
        <w:rPr>
          <w:rStyle w:val="apple-converted-space"/>
          <w:rFonts w:ascii="inherit" w:hAnsi="inherit"/>
          <w:color w:val="000000"/>
          <w:bdr w:val="none" w:sz="0" w:space="0" w:color="auto" w:frame="1"/>
        </w:rPr>
        <w:t> </w:t>
      </w:r>
      <w:r>
        <w:rPr>
          <w:rFonts w:ascii="inherit" w:hAnsi="inherit"/>
          <w:i/>
          <w:iCs/>
          <w:color w:val="000000"/>
          <w:bdr w:val="none" w:sz="0" w:space="0" w:color="auto" w:frame="1"/>
        </w:rPr>
        <w:t>Якубова А. А.</w:t>
      </w:r>
      <w:r>
        <w:rPr>
          <w:rStyle w:val="apple-converted-space"/>
          <w:rFonts w:ascii="inherit" w:hAnsi="inherit"/>
          <w:i/>
          <w:iCs/>
          <w:color w:val="000000"/>
          <w:bdr w:val="none" w:sz="0" w:space="0" w:color="auto" w:frame="1"/>
        </w:rPr>
        <w:t> </w:t>
      </w:r>
      <w:r>
        <w:rPr>
          <w:rFonts w:ascii="inherit" w:hAnsi="inherit"/>
          <w:color w:val="000000"/>
          <w:bdr w:val="none" w:sz="0" w:space="0" w:color="auto" w:frame="1"/>
        </w:rPr>
        <w:t>Мягкая игрушка. Новые модели. – Санкт – Петербург, 2005.</w:t>
      </w:r>
    </w:p>
    <w:p w:rsidR="00224712" w:rsidRDefault="00224712" w:rsidP="00224712">
      <w:pPr>
        <w:pStyle w:val="a3"/>
        <w:spacing w:before="0" w:beforeAutospacing="0" w:after="0" w:afterAutospacing="0"/>
        <w:textAlignment w:val="baseline"/>
        <w:rPr>
          <w:rFonts w:ascii="inherit" w:hAnsi="inherit"/>
        </w:rPr>
      </w:pPr>
      <w:r>
        <w:rPr>
          <w:rFonts w:ascii="inherit" w:hAnsi="inherit"/>
          <w:color w:val="000000"/>
          <w:bdr w:val="none" w:sz="0" w:space="0" w:color="auto" w:frame="1"/>
        </w:rPr>
        <w:t> </w:t>
      </w:r>
    </w:p>
    <w:p w:rsidR="00224712" w:rsidRDefault="00224712" w:rsidP="00224712">
      <w:pPr>
        <w:pStyle w:val="a3"/>
        <w:spacing w:before="0" w:beforeAutospacing="0" w:after="0" w:afterAutospacing="0"/>
        <w:textAlignment w:val="baseline"/>
        <w:rPr>
          <w:rFonts w:ascii="inherit" w:hAnsi="inherit"/>
        </w:rPr>
      </w:pPr>
      <w:r>
        <w:rPr>
          <w:rFonts w:ascii="inherit" w:hAnsi="inherit"/>
          <w:b/>
          <w:bCs/>
          <w:color w:val="000000"/>
          <w:bdr w:val="none" w:sz="0" w:space="0" w:color="auto" w:frame="1"/>
        </w:rPr>
        <w:t>Список литературы для учащихся</w:t>
      </w:r>
    </w:p>
    <w:p w:rsidR="00224712" w:rsidRDefault="00224712" w:rsidP="00224712">
      <w:pPr>
        <w:pStyle w:val="a3"/>
        <w:spacing w:before="0" w:beforeAutospacing="0" w:after="0" w:afterAutospacing="0"/>
        <w:textAlignment w:val="baseline"/>
        <w:rPr>
          <w:rFonts w:ascii="inherit" w:hAnsi="inherit"/>
        </w:rPr>
      </w:pPr>
      <w:r>
        <w:rPr>
          <w:rFonts w:ascii="inherit" w:hAnsi="inherit"/>
          <w:color w:val="000000"/>
          <w:bdr w:val="none" w:sz="0" w:space="0" w:color="auto" w:frame="1"/>
        </w:rPr>
        <w:t>1.</w:t>
      </w:r>
      <w:r>
        <w:rPr>
          <w:rStyle w:val="apple-converted-space"/>
          <w:rFonts w:ascii="inherit" w:hAnsi="inherit"/>
          <w:color w:val="000000"/>
          <w:bdr w:val="none" w:sz="0" w:space="0" w:color="auto" w:frame="1"/>
        </w:rPr>
        <w:t> </w:t>
      </w:r>
      <w:r>
        <w:rPr>
          <w:rFonts w:ascii="inherit" w:hAnsi="inherit"/>
          <w:i/>
          <w:iCs/>
          <w:color w:val="000000"/>
          <w:bdr w:val="none" w:sz="0" w:space="0" w:color="auto" w:frame="1"/>
        </w:rPr>
        <w:t>Агапова И. А., Давыдова М. А.</w:t>
      </w:r>
      <w:r>
        <w:rPr>
          <w:rStyle w:val="apple-converted-space"/>
          <w:rFonts w:ascii="inherit" w:hAnsi="inherit"/>
          <w:color w:val="000000"/>
          <w:bdr w:val="none" w:sz="0" w:space="0" w:color="auto" w:frame="1"/>
        </w:rPr>
        <w:t> </w:t>
      </w:r>
      <w:r>
        <w:rPr>
          <w:rFonts w:ascii="inherit" w:hAnsi="inherit"/>
          <w:color w:val="000000"/>
          <w:bdr w:val="none" w:sz="0" w:space="0" w:color="auto" w:frame="1"/>
        </w:rPr>
        <w:t>Мягкая игрушка своими руками. – М.: Айрис – пресс, 2002.</w:t>
      </w:r>
    </w:p>
    <w:p w:rsidR="00224712" w:rsidRDefault="00224712" w:rsidP="00224712">
      <w:pPr>
        <w:pStyle w:val="a3"/>
        <w:spacing w:before="0" w:beforeAutospacing="0" w:after="0" w:afterAutospacing="0"/>
        <w:textAlignment w:val="baseline"/>
        <w:rPr>
          <w:rFonts w:ascii="inherit" w:hAnsi="inherit"/>
        </w:rPr>
      </w:pPr>
      <w:r>
        <w:rPr>
          <w:rFonts w:ascii="inherit" w:hAnsi="inherit"/>
          <w:color w:val="000000"/>
          <w:bdr w:val="none" w:sz="0" w:space="0" w:color="auto" w:frame="1"/>
        </w:rPr>
        <w:t>2.</w:t>
      </w:r>
      <w:r>
        <w:rPr>
          <w:rStyle w:val="apple-converted-space"/>
          <w:rFonts w:ascii="inherit" w:hAnsi="inherit"/>
          <w:color w:val="000000"/>
          <w:bdr w:val="none" w:sz="0" w:space="0" w:color="auto" w:frame="1"/>
        </w:rPr>
        <w:t> </w:t>
      </w:r>
      <w:r>
        <w:rPr>
          <w:rFonts w:ascii="inherit" w:hAnsi="inherit"/>
          <w:i/>
          <w:iCs/>
          <w:color w:val="000000"/>
          <w:bdr w:val="none" w:sz="0" w:space="0" w:color="auto" w:frame="1"/>
        </w:rPr>
        <w:t>Грачева Т. И.</w:t>
      </w:r>
      <w:r>
        <w:rPr>
          <w:rStyle w:val="apple-converted-space"/>
          <w:rFonts w:ascii="inherit" w:hAnsi="inherit"/>
          <w:color w:val="000000"/>
          <w:bdr w:val="none" w:sz="0" w:space="0" w:color="auto" w:frame="1"/>
        </w:rPr>
        <w:t> </w:t>
      </w:r>
      <w:r>
        <w:rPr>
          <w:rFonts w:ascii="inherit" w:hAnsi="inherit"/>
          <w:color w:val="000000"/>
          <w:bdr w:val="none" w:sz="0" w:space="0" w:color="auto" w:frame="1"/>
        </w:rPr>
        <w:t>Если взять иголку с ниткой. – М.: Малыш, 1990.</w:t>
      </w:r>
    </w:p>
    <w:p w:rsidR="00224712" w:rsidRDefault="00224712" w:rsidP="00224712">
      <w:pPr>
        <w:pStyle w:val="a3"/>
        <w:spacing w:before="0" w:beforeAutospacing="0" w:after="0" w:afterAutospacing="0"/>
        <w:textAlignment w:val="baseline"/>
        <w:rPr>
          <w:rFonts w:ascii="inherit" w:hAnsi="inherit"/>
        </w:rPr>
      </w:pPr>
      <w:r>
        <w:rPr>
          <w:rFonts w:ascii="inherit" w:hAnsi="inherit"/>
          <w:color w:val="000000"/>
          <w:bdr w:val="none" w:sz="0" w:space="0" w:color="auto" w:frame="1"/>
        </w:rPr>
        <w:t>3.</w:t>
      </w:r>
      <w:r>
        <w:rPr>
          <w:rStyle w:val="apple-converted-space"/>
          <w:rFonts w:ascii="inherit" w:hAnsi="inherit"/>
          <w:color w:val="000000"/>
          <w:bdr w:val="none" w:sz="0" w:space="0" w:color="auto" w:frame="1"/>
        </w:rPr>
        <w:t> </w:t>
      </w:r>
      <w:r>
        <w:rPr>
          <w:rFonts w:ascii="inherit" w:hAnsi="inherit"/>
          <w:i/>
          <w:iCs/>
          <w:color w:val="000000"/>
          <w:bdr w:val="none" w:sz="0" w:space="0" w:color="auto" w:frame="1"/>
        </w:rPr>
        <w:t>Денисова Н. А.</w:t>
      </w:r>
      <w:r>
        <w:rPr>
          <w:rStyle w:val="apple-converted-space"/>
          <w:rFonts w:ascii="inherit" w:hAnsi="inherit"/>
          <w:color w:val="000000"/>
          <w:bdr w:val="none" w:sz="0" w:space="0" w:color="auto" w:frame="1"/>
        </w:rPr>
        <w:t> </w:t>
      </w:r>
      <w:proofErr w:type="spellStart"/>
      <w:r>
        <w:rPr>
          <w:rFonts w:ascii="inherit" w:hAnsi="inherit"/>
          <w:color w:val="000000"/>
          <w:bdr w:val="none" w:sz="0" w:space="0" w:color="auto" w:frame="1"/>
        </w:rPr>
        <w:t>Пушистики</w:t>
      </w:r>
      <w:proofErr w:type="spellEnd"/>
      <w:r>
        <w:rPr>
          <w:rFonts w:ascii="inherit" w:hAnsi="inherit"/>
          <w:color w:val="000000"/>
          <w:bdr w:val="none" w:sz="0" w:space="0" w:color="auto" w:frame="1"/>
        </w:rPr>
        <w:t xml:space="preserve"> и </w:t>
      </w:r>
      <w:proofErr w:type="spellStart"/>
      <w:r>
        <w:rPr>
          <w:rFonts w:ascii="inherit" w:hAnsi="inherit"/>
          <w:color w:val="000000"/>
          <w:bdr w:val="none" w:sz="0" w:space="0" w:color="auto" w:frame="1"/>
        </w:rPr>
        <w:t>мохнатики</w:t>
      </w:r>
      <w:proofErr w:type="spellEnd"/>
      <w:r>
        <w:rPr>
          <w:rFonts w:ascii="inherit" w:hAnsi="inherit"/>
          <w:color w:val="000000"/>
          <w:bdr w:val="none" w:sz="0" w:space="0" w:color="auto" w:frame="1"/>
        </w:rPr>
        <w:t>. – М.: Айрис – пресс, 2006.</w:t>
      </w:r>
    </w:p>
    <w:p w:rsidR="00224712" w:rsidRDefault="00224712" w:rsidP="00224712">
      <w:pPr>
        <w:pStyle w:val="a3"/>
        <w:spacing w:before="0" w:beforeAutospacing="0" w:after="0" w:afterAutospacing="0"/>
        <w:textAlignment w:val="baseline"/>
        <w:rPr>
          <w:rFonts w:ascii="inherit" w:hAnsi="inherit"/>
        </w:rPr>
      </w:pPr>
      <w:r>
        <w:rPr>
          <w:rFonts w:ascii="inherit" w:hAnsi="inherit"/>
          <w:color w:val="000000"/>
          <w:bdr w:val="none" w:sz="0" w:space="0" w:color="auto" w:frame="1"/>
        </w:rPr>
        <w:t>4.</w:t>
      </w:r>
      <w:r>
        <w:rPr>
          <w:rStyle w:val="apple-converted-space"/>
          <w:rFonts w:ascii="inherit" w:hAnsi="inherit"/>
          <w:color w:val="000000"/>
          <w:bdr w:val="none" w:sz="0" w:space="0" w:color="auto" w:frame="1"/>
        </w:rPr>
        <w:t> </w:t>
      </w:r>
      <w:r>
        <w:rPr>
          <w:rFonts w:ascii="inherit" w:hAnsi="inherit"/>
          <w:i/>
          <w:iCs/>
          <w:color w:val="000000"/>
          <w:bdr w:val="none" w:sz="0" w:space="0" w:color="auto" w:frame="1"/>
        </w:rPr>
        <w:t>Левина М. С.</w:t>
      </w:r>
      <w:r>
        <w:rPr>
          <w:rStyle w:val="apple-converted-space"/>
          <w:rFonts w:ascii="inherit" w:hAnsi="inherit"/>
          <w:color w:val="000000"/>
          <w:bdr w:val="none" w:sz="0" w:space="0" w:color="auto" w:frame="1"/>
        </w:rPr>
        <w:t> </w:t>
      </w:r>
      <w:r>
        <w:rPr>
          <w:rFonts w:ascii="inherit" w:hAnsi="inherit"/>
          <w:color w:val="000000"/>
          <w:bdr w:val="none" w:sz="0" w:space="0" w:color="auto" w:frame="1"/>
        </w:rPr>
        <w:t>365 кукол со всего света. – М.: Айрис – пресс, 2002.</w:t>
      </w:r>
    </w:p>
    <w:p w:rsidR="00224712" w:rsidRDefault="00224712" w:rsidP="00224712">
      <w:pPr>
        <w:pStyle w:val="a3"/>
        <w:spacing w:before="0" w:beforeAutospacing="0" w:after="408" w:afterAutospacing="0"/>
        <w:jc w:val="center"/>
        <w:textAlignment w:val="baseline"/>
        <w:rPr>
          <w:rFonts w:ascii="inherit" w:hAnsi="inherit"/>
        </w:rPr>
      </w:pPr>
    </w:p>
    <w:p w:rsidR="00224712" w:rsidRDefault="00224712"/>
    <w:sectPr w:rsidR="00224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4E45"/>
    <w:multiLevelType w:val="multilevel"/>
    <w:tmpl w:val="F02C8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AD1C03"/>
    <w:multiLevelType w:val="multilevel"/>
    <w:tmpl w:val="C6C86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106F61"/>
    <w:multiLevelType w:val="multilevel"/>
    <w:tmpl w:val="16143A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5D024B"/>
    <w:multiLevelType w:val="multilevel"/>
    <w:tmpl w:val="6A28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631EF5"/>
    <w:multiLevelType w:val="multilevel"/>
    <w:tmpl w:val="99D86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B732F2"/>
    <w:multiLevelType w:val="multilevel"/>
    <w:tmpl w:val="6BB4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237197"/>
    <w:multiLevelType w:val="multilevel"/>
    <w:tmpl w:val="DEAABB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253D2F"/>
    <w:multiLevelType w:val="multilevel"/>
    <w:tmpl w:val="0A00D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4E1BF0"/>
    <w:multiLevelType w:val="multilevel"/>
    <w:tmpl w:val="FF96C7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1119FF"/>
    <w:multiLevelType w:val="multilevel"/>
    <w:tmpl w:val="000AB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9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712"/>
    <w:rsid w:val="00224712"/>
    <w:rsid w:val="00405BB4"/>
    <w:rsid w:val="005A71CC"/>
    <w:rsid w:val="00DE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1D9A60"/>
  <w15:chartTrackingRefBased/>
  <w15:docId w15:val="{69AC8BF1-9142-4FFB-BF45-DA608AD1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22471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22471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22471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24712"/>
  </w:style>
  <w:style w:type="character" w:styleId="a4">
    <w:name w:val="Hyperlink"/>
    <w:basedOn w:val="a0"/>
    <w:rsid w:val="00224712"/>
    <w:rPr>
      <w:color w:val="0000FF"/>
      <w:u w:val="single"/>
    </w:rPr>
  </w:style>
  <w:style w:type="paragraph" w:styleId="z-">
    <w:name w:val="HTML Top of Form"/>
    <w:basedOn w:val="a"/>
    <w:next w:val="a"/>
    <w:hidden/>
    <w:rsid w:val="0022471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omment-notes">
    <w:name w:val="comment-notes"/>
    <w:basedOn w:val="a"/>
    <w:rsid w:val="00224712"/>
    <w:pPr>
      <w:spacing w:before="100" w:beforeAutospacing="1" w:after="100" w:afterAutospacing="1"/>
    </w:pPr>
  </w:style>
  <w:style w:type="paragraph" w:customStyle="1" w:styleId="comment-form-author">
    <w:name w:val="comment-form-author"/>
    <w:basedOn w:val="a"/>
    <w:rsid w:val="00224712"/>
    <w:pPr>
      <w:spacing w:before="100" w:beforeAutospacing="1" w:after="100" w:afterAutospacing="1"/>
    </w:pPr>
  </w:style>
  <w:style w:type="paragraph" w:customStyle="1" w:styleId="comment-form-email">
    <w:name w:val="comment-form-email"/>
    <w:basedOn w:val="a"/>
    <w:rsid w:val="00224712"/>
    <w:pPr>
      <w:spacing w:before="100" w:beforeAutospacing="1" w:after="100" w:afterAutospacing="1"/>
    </w:pPr>
  </w:style>
  <w:style w:type="character" w:styleId="a5">
    <w:name w:val="Strong"/>
    <w:basedOn w:val="a0"/>
    <w:qFormat/>
    <w:rsid w:val="00224712"/>
    <w:rPr>
      <w:b/>
      <w:bCs/>
    </w:rPr>
  </w:style>
  <w:style w:type="paragraph" w:customStyle="1" w:styleId="comment-form-url">
    <w:name w:val="comment-form-url"/>
    <w:basedOn w:val="a"/>
    <w:rsid w:val="00224712"/>
    <w:pPr>
      <w:spacing w:before="100" w:beforeAutospacing="1" w:after="100" w:afterAutospacing="1"/>
    </w:pPr>
  </w:style>
  <w:style w:type="paragraph" w:customStyle="1" w:styleId="comment-form-comment">
    <w:name w:val="comment-form-comment"/>
    <w:basedOn w:val="a"/>
    <w:rsid w:val="00224712"/>
    <w:pPr>
      <w:spacing w:before="100" w:beforeAutospacing="1" w:after="100" w:afterAutospacing="1"/>
    </w:pPr>
  </w:style>
  <w:style w:type="paragraph" w:customStyle="1" w:styleId="form-submit">
    <w:name w:val="form-submit"/>
    <w:basedOn w:val="a"/>
    <w:rsid w:val="00224712"/>
    <w:pPr>
      <w:spacing w:before="100" w:beforeAutospacing="1" w:after="100" w:afterAutospacing="1"/>
    </w:pPr>
  </w:style>
  <w:style w:type="paragraph" w:styleId="z-0">
    <w:name w:val="HTML Bottom of Form"/>
    <w:basedOn w:val="a"/>
    <w:next w:val="a"/>
    <w:hidden/>
    <w:rsid w:val="0022471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comment-author-link">
    <w:name w:val="comment-author-link"/>
    <w:basedOn w:val="a0"/>
    <w:rsid w:val="00224712"/>
  </w:style>
  <w:style w:type="paragraph" w:styleId="a6">
    <w:name w:val="No Spacing"/>
    <w:qFormat/>
    <w:rsid w:val="00DE5A8F"/>
    <w:rPr>
      <w:rFonts w:ascii="Calibri" w:eastAsia="Calibri" w:hAnsi="Calibri"/>
      <w:sz w:val="22"/>
      <w:szCs w:val="22"/>
      <w:lang w:eastAsia="en-US"/>
    </w:rPr>
  </w:style>
  <w:style w:type="paragraph" w:styleId="a7">
    <w:name w:val="Body Text Indent"/>
    <w:basedOn w:val="a"/>
    <w:rsid w:val="00DE5A8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7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41132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62472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4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4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6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291505">
                  <w:marLeft w:val="6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8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0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2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3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74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8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0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0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4703668">
              <w:marLeft w:val="0"/>
              <w:marRight w:val="-67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5485">
                  <w:marLeft w:val="0"/>
                  <w:marRight w:val="7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62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59346">
                      <w:marLeft w:val="0"/>
                      <w:marRight w:val="0"/>
                      <w:marTop w:val="0"/>
                      <w:marBottom w:val="8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436219">
                          <w:marLeft w:val="0"/>
                          <w:marRight w:val="0"/>
                          <w:marTop w:val="20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45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21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auto"/>
                                    <w:left w:val="none" w:sz="0" w:space="0" w:color="auto"/>
                                    <w:bottom w:val="none" w:sz="0" w:space="4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1981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автономное общеобразовательноеучреждение</vt:lpstr>
    </vt:vector>
  </TitlesOfParts>
  <Company>MoBIL GROUP</Company>
  <LinksUpToDate>false</LinksUpToDate>
  <CharactersWithSpaces>13253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автономное общеобразовательноеучреждение</dc:title>
  <dc:subject/>
  <dc:creator>school96</dc:creator>
  <cp:keywords/>
  <cp:lastModifiedBy>User</cp:lastModifiedBy>
  <cp:revision>2</cp:revision>
  <dcterms:created xsi:type="dcterms:W3CDTF">2017-08-07T19:40:00Z</dcterms:created>
  <dcterms:modified xsi:type="dcterms:W3CDTF">2017-08-07T19:40:00Z</dcterms:modified>
</cp:coreProperties>
</file>