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43" w:rsidRDefault="00274743" w:rsidP="00274743">
      <w:pPr>
        <w:pStyle w:val="24"/>
        <w:jc w:val="center"/>
        <w:rPr>
          <w:rFonts w:ascii="Times New Roman" w:hAnsi="Times New Roman"/>
          <w:sz w:val="18"/>
          <w:szCs w:val="18"/>
        </w:rPr>
      </w:pPr>
      <w:bookmarkStart w:id="0" w:name="_GoBack"/>
      <w:r>
        <w:rPr>
          <w:rFonts w:ascii="Times New Roman" w:hAnsi="Times New Roman"/>
          <w:sz w:val="18"/>
          <w:szCs w:val="18"/>
        </w:rPr>
        <w:t>МУНИЦИПАЛЬНОЕ АВТОНОМНОЕ ОБЩЕОБРАЗОВАТЕЛЬНОЕ УЧРЕЖДЕНИЕ</w:t>
      </w: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«СРЕДНЯЯ ОБЩЕОБРАЗОВАТЕЛЬНАЯ ШКОЛА №96» Г. ПЕРМИ</w:t>
      </w: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  <w:b/>
          <w:bCs/>
          <w:sz w:val="18"/>
          <w:szCs w:val="18"/>
        </w:rPr>
      </w:pPr>
      <w:r w:rsidRPr="003E122D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 xml:space="preserve">  УТВЕРЖДАЮ</w:t>
      </w: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МАОУ «СОШ №96»</w:t>
      </w: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______________________</w:t>
      </w: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И.П</w:t>
      </w:r>
      <w:r w:rsidRPr="003E12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Синица</w:t>
      </w: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«</w:t>
      </w:r>
      <w:r w:rsidR="00331EFD">
        <w:rPr>
          <w:rFonts w:ascii="Times New Roman" w:hAnsi="Times New Roman"/>
          <w:lang w:val="en-US"/>
        </w:rPr>
        <w:t>1</w:t>
      </w:r>
      <w:r w:rsidRPr="003E122D">
        <w:rPr>
          <w:rFonts w:ascii="Times New Roman" w:hAnsi="Times New Roman"/>
        </w:rPr>
        <w:t>» августа 201</w:t>
      </w:r>
      <w:r w:rsidR="00331EFD">
        <w:rPr>
          <w:rFonts w:ascii="Times New Roman" w:hAnsi="Times New Roman"/>
          <w:lang w:val="en-US"/>
        </w:rPr>
        <w:t>7</w:t>
      </w:r>
      <w:r w:rsidRPr="003E122D">
        <w:rPr>
          <w:rFonts w:ascii="Times New Roman" w:hAnsi="Times New Roman"/>
        </w:rPr>
        <w:t xml:space="preserve"> года</w:t>
      </w: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spacing w:line="240" w:lineRule="auto"/>
        <w:jc w:val="center"/>
        <w:rPr>
          <w:rFonts w:ascii="Times New Roman" w:hAnsi="Times New Roman"/>
          <w:b/>
          <w:bCs/>
        </w:rPr>
      </w:pPr>
      <w:r w:rsidRPr="003E122D">
        <w:rPr>
          <w:rFonts w:ascii="Times New Roman" w:hAnsi="Times New Roman"/>
          <w:b/>
          <w:bCs/>
        </w:rPr>
        <w:t>РАБОЧАЯ ПРОГРАММА</w:t>
      </w:r>
    </w:p>
    <w:p w:rsidR="00274743" w:rsidRPr="003E122D" w:rsidRDefault="00274743" w:rsidP="00274743">
      <w:pPr>
        <w:pStyle w:val="24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ОСНОВНОГО</w:t>
      </w:r>
      <w:r w:rsidRPr="003E122D">
        <w:rPr>
          <w:rFonts w:ascii="Times New Roman" w:hAnsi="Times New Roman"/>
          <w:b/>
          <w:bCs/>
        </w:rPr>
        <w:t xml:space="preserve"> ОБЩЕГО ОБРАЗОВАНИЯ</w:t>
      </w:r>
    </w:p>
    <w:p w:rsidR="00274743" w:rsidRPr="003E122D" w:rsidRDefault="00274743" w:rsidP="00274743">
      <w:pPr>
        <w:pStyle w:val="24"/>
        <w:spacing w:line="240" w:lineRule="auto"/>
        <w:jc w:val="center"/>
        <w:rPr>
          <w:rFonts w:ascii="Times New Roman" w:hAnsi="Times New Roman"/>
          <w:b/>
          <w:bCs/>
        </w:rPr>
      </w:pPr>
    </w:p>
    <w:p w:rsidR="00274743" w:rsidRPr="006F1775" w:rsidRDefault="00274743" w:rsidP="00274743">
      <w:pPr>
        <w:pStyle w:val="24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Химия</w:t>
      </w:r>
      <w:r w:rsidRPr="006F177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8</w:t>
      </w:r>
      <w:r w:rsidRPr="006F1775">
        <w:rPr>
          <w:rFonts w:ascii="Times New Roman" w:hAnsi="Times New Roman"/>
          <w:b/>
          <w:bCs/>
        </w:rPr>
        <w:t xml:space="preserve"> класс</w:t>
      </w:r>
    </w:p>
    <w:p w:rsidR="00274743" w:rsidRPr="003E122D" w:rsidRDefault="00274743" w:rsidP="00274743">
      <w:pPr>
        <w:pStyle w:val="24"/>
        <w:spacing w:line="240" w:lineRule="auto"/>
        <w:jc w:val="center"/>
        <w:rPr>
          <w:rFonts w:ascii="Times New Roman" w:hAnsi="Times New Roman"/>
          <w:b/>
          <w:bCs/>
        </w:rPr>
      </w:pPr>
      <w:r w:rsidRPr="003E122D">
        <w:rPr>
          <w:rFonts w:ascii="Times New Roman" w:hAnsi="Times New Roman"/>
          <w:b/>
          <w:bCs/>
        </w:rPr>
        <w:t>201</w:t>
      </w:r>
      <w:r w:rsidR="00331EFD">
        <w:rPr>
          <w:rFonts w:ascii="Times New Roman" w:hAnsi="Times New Roman"/>
          <w:b/>
          <w:bCs/>
          <w:lang w:val="en-US"/>
        </w:rPr>
        <w:t>7</w:t>
      </w:r>
      <w:r w:rsidRPr="003E122D">
        <w:rPr>
          <w:rFonts w:ascii="Times New Roman" w:hAnsi="Times New Roman"/>
          <w:b/>
          <w:bCs/>
        </w:rPr>
        <w:t>-201</w:t>
      </w:r>
      <w:r w:rsidR="00331EFD">
        <w:rPr>
          <w:rFonts w:ascii="Times New Roman" w:hAnsi="Times New Roman"/>
          <w:b/>
          <w:bCs/>
          <w:lang w:val="en-US"/>
        </w:rPr>
        <w:t>8</w:t>
      </w:r>
      <w:r w:rsidRPr="003E122D">
        <w:rPr>
          <w:rFonts w:ascii="Times New Roman" w:hAnsi="Times New Roman"/>
          <w:b/>
          <w:bCs/>
        </w:rPr>
        <w:t xml:space="preserve"> учебный год</w:t>
      </w: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  <w:sz w:val="20"/>
          <w:szCs w:val="20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  <w:sz w:val="20"/>
          <w:szCs w:val="20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  <w:sz w:val="20"/>
          <w:szCs w:val="20"/>
        </w:rPr>
      </w:pPr>
    </w:p>
    <w:p w:rsidR="00274743" w:rsidRPr="006F1775" w:rsidRDefault="00274743" w:rsidP="00274743">
      <w:pPr>
        <w:pStyle w:val="24"/>
        <w:jc w:val="center"/>
        <w:rPr>
          <w:rFonts w:ascii="Times New Roman" w:hAnsi="Times New Roman"/>
          <w:sz w:val="20"/>
          <w:szCs w:val="20"/>
        </w:rPr>
      </w:pPr>
    </w:p>
    <w:p w:rsidR="00274743" w:rsidRPr="006F1775" w:rsidRDefault="00274743" w:rsidP="00274743">
      <w:pPr>
        <w:pStyle w:val="24"/>
        <w:jc w:val="right"/>
        <w:rPr>
          <w:rFonts w:ascii="Times New Roman" w:hAnsi="Times New Roman"/>
        </w:rPr>
      </w:pPr>
      <w:r w:rsidRPr="006F1775">
        <w:rPr>
          <w:rFonts w:ascii="Times New Roman" w:hAnsi="Times New Roman"/>
        </w:rPr>
        <w:t>ПРЕПОДАВАТЕЛЬ</w:t>
      </w:r>
    </w:p>
    <w:p w:rsidR="00274743" w:rsidRPr="006F1775" w:rsidRDefault="00274743" w:rsidP="00274743">
      <w:pPr>
        <w:pStyle w:val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В.А. Козлова</w:t>
      </w: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ind w:left="6946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Рекомендована к утверждению</w:t>
      </w:r>
    </w:p>
    <w:p w:rsidR="00274743" w:rsidRPr="003E122D" w:rsidRDefault="00274743" w:rsidP="00274743">
      <w:pPr>
        <w:pStyle w:val="24"/>
        <w:ind w:left="6946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 xml:space="preserve">на заседания </w:t>
      </w:r>
      <w:r>
        <w:rPr>
          <w:rFonts w:ascii="Times New Roman" w:hAnsi="Times New Roman"/>
        </w:rPr>
        <w:t>ШМО</w:t>
      </w:r>
    </w:p>
    <w:p w:rsidR="00274743" w:rsidRPr="003E122D" w:rsidRDefault="00274743" w:rsidP="00274743">
      <w:pPr>
        <w:pStyle w:val="24"/>
        <w:ind w:left="6946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протокол</w:t>
      </w:r>
    </w:p>
    <w:p w:rsidR="00274743" w:rsidRPr="003E122D" w:rsidRDefault="00274743" w:rsidP="00274743">
      <w:pPr>
        <w:pStyle w:val="24"/>
        <w:ind w:left="6946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4 </w:t>
      </w:r>
      <w:r w:rsidRPr="003E122D">
        <w:rPr>
          <w:rFonts w:ascii="Times New Roman" w:hAnsi="Times New Roman"/>
        </w:rPr>
        <w:t>от «</w:t>
      </w:r>
      <w:r w:rsidR="00331EFD">
        <w:rPr>
          <w:rFonts w:ascii="Times New Roman" w:hAnsi="Times New Roman"/>
          <w:lang w:val="en-US"/>
        </w:rPr>
        <w:t>1</w:t>
      </w:r>
      <w:r w:rsidRPr="003E122D">
        <w:rPr>
          <w:rFonts w:ascii="Times New Roman" w:hAnsi="Times New Roman"/>
        </w:rPr>
        <w:t>» августа 201</w:t>
      </w:r>
      <w:r w:rsidR="00331EFD">
        <w:rPr>
          <w:rFonts w:ascii="Times New Roman" w:hAnsi="Times New Roman"/>
          <w:lang w:val="en-US"/>
        </w:rPr>
        <w:t>7</w:t>
      </w:r>
      <w:r w:rsidRPr="003E122D">
        <w:rPr>
          <w:rFonts w:ascii="Times New Roman" w:hAnsi="Times New Roman"/>
        </w:rPr>
        <w:t>г.</w:t>
      </w: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Согласовано</w:t>
      </w: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школы по УВР</w:t>
      </w: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________________________</w:t>
      </w: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В.Е. Чугаева</w:t>
      </w:r>
    </w:p>
    <w:p w:rsidR="00274743" w:rsidRPr="003E122D" w:rsidRDefault="00274743" w:rsidP="00274743">
      <w:pPr>
        <w:pStyle w:val="24"/>
        <w:jc w:val="right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E122D" w:rsidRDefault="00274743" w:rsidP="00274743">
      <w:pPr>
        <w:pStyle w:val="24"/>
        <w:jc w:val="center"/>
        <w:rPr>
          <w:rFonts w:ascii="Times New Roman" w:hAnsi="Times New Roman"/>
        </w:rPr>
      </w:pPr>
    </w:p>
    <w:p w:rsidR="00274743" w:rsidRPr="00331EFD" w:rsidRDefault="00274743" w:rsidP="00274743">
      <w:pPr>
        <w:pStyle w:val="24"/>
        <w:jc w:val="center"/>
        <w:rPr>
          <w:rFonts w:ascii="Times New Roman" w:hAnsi="Times New Roman"/>
          <w:lang w:val="en-US"/>
        </w:rPr>
      </w:pPr>
      <w:r w:rsidRPr="003E122D">
        <w:rPr>
          <w:rFonts w:ascii="Times New Roman" w:hAnsi="Times New Roman"/>
        </w:rPr>
        <w:t>г.Пермь,  201</w:t>
      </w:r>
      <w:r w:rsidR="00331EFD">
        <w:rPr>
          <w:rFonts w:ascii="Times New Roman" w:hAnsi="Times New Roman"/>
          <w:lang w:val="en-US"/>
        </w:rPr>
        <w:t>7</w:t>
      </w:r>
    </w:p>
    <w:bookmarkEnd w:id="0"/>
    <w:p w:rsidR="00AA3979" w:rsidRPr="008B66A0" w:rsidRDefault="00274743" w:rsidP="001B4DC4">
      <w:pPr>
        <w:pStyle w:val="Style1"/>
        <w:widowControl/>
        <w:spacing w:line="240" w:lineRule="auto"/>
        <w:ind w:left="28" w:right="-1"/>
        <w:jc w:val="center"/>
        <w:rPr>
          <w:rStyle w:val="FontStyle34"/>
          <w:rFonts w:ascii="Times New Roman" w:hAnsi="Times New Roman" w:cs="Times New Roman"/>
          <w:sz w:val="24"/>
          <w:szCs w:val="24"/>
        </w:rPr>
      </w:pPr>
      <w:r w:rsidRPr="00274743">
        <w:rPr>
          <w:rStyle w:val="FontStyle34"/>
          <w:rFonts w:ascii="Times New Roman" w:hAnsi="Times New Roman" w:cs="Times New Roman"/>
          <w:sz w:val="24"/>
          <w:szCs w:val="24"/>
        </w:rPr>
        <w:br w:type="page"/>
      </w:r>
      <w:r w:rsidR="00AA3979" w:rsidRPr="008B66A0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A3979" w:rsidRPr="001B4DC4">
        <w:rPr>
          <w:rStyle w:val="FontStyle34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A3979" w:rsidRPr="001B4DC4" w:rsidRDefault="00AA3979" w:rsidP="001B4DC4">
      <w:pPr>
        <w:pStyle w:val="Style1"/>
        <w:widowControl/>
        <w:spacing w:line="240" w:lineRule="auto"/>
        <w:ind w:left="28" w:right="-1"/>
        <w:jc w:val="center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AA3979" w:rsidRDefault="00AA3979" w:rsidP="001B4DC4">
      <w:pPr>
        <w:pStyle w:val="Style2"/>
        <w:widowControl/>
        <w:spacing w:line="240" w:lineRule="auto"/>
        <w:ind w:left="28" w:right="-1"/>
        <w:jc w:val="center"/>
        <w:rPr>
          <w:rStyle w:val="FontStyle55"/>
          <w:rFonts w:ascii="Times New Roman" w:hAnsi="Times New Roman" w:cs="Times New Roman"/>
          <w:sz w:val="24"/>
          <w:szCs w:val="24"/>
        </w:rPr>
      </w:pPr>
      <w:r w:rsidRPr="001B4DC4">
        <w:rPr>
          <w:rStyle w:val="FontStyle55"/>
          <w:rFonts w:ascii="Times New Roman" w:hAnsi="Times New Roman" w:cs="Times New Roman"/>
          <w:sz w:val="24"/>
          <w:szCs w:val="24"/>
        </w:rPr>
        <w:t>Программа основного общего образования по химии 8 – 9 классов</w:t>
      </w:r>
      <w:r>
        <w:rPr>
          <w:rStyle w:val="FontStyle55"/>
          <w:rFonts w:ascii="Times New Roman" w:hAnsi="Times New Roman" w:cs="Times New Roman"/>
          <w:sz w:val="24"/>
          <w:szCs w:val="24"/>
        </w:rPr>
        <w:t>О.С.Габриеляна</w:t>
      </w:r>
    </w:p>
    <w:p w:rsidR="00AA3979" w:rsidRPr="001B4DC4" w:rsidRDefault="00AA3979" w:rsidP="001B4DC4">
      <w:pPr>
        <w:pStyle w:val="Style2"/>
        <w:widowControl/>
        <w:spacing w:line="240" w:lineRule="auto"/>
        <w:ind w:left="28" w:right="-1" w:firstLine="680"/>
        <w:rPr>
          <w:rStyle w:val="FontStyle55"/>
          <w:rFonts w:ascii="Times New Roman" w:hAnsi="Times New Roman" w:cs="Times New Roman"/>
          <w:sz w:val="24"/>
          <w:szCs w:val="24"/>
        </w:rPr>
      </w:pPr>
      <w:r w:rsidRPr="001B4DC4">
        <w:rPr>
          <w:rStyle w:val="FontStyle55"/>
          <w:rFonts w:ascii="Times New Roman" w:hAnsi="Times New Roman" w:cs="Times New Roman"/>
          <w:sz w:val="24"/>
          <w:szCs w:val="24"/>
        </w:rPr>
        <w:t>создана на основе  следующих документов:</w:t>
      </w:r>
    </w:p>
    <w:p w:rsidR="00AA3979" w:rsidRPr="001B4DC4" w:rsidRDefault="00AA3979" w:rsidP="00D6219E">
      <w:pPr>
        <w:pStyle w:val="ab"/>
        <w:widowControl/>
        <w:numPr>
          <w:ilvl w:val="0"/>
          <w:numId w:val="12"/>
        </w:numPr>
        <w:autoSpaceDE/>
        <w:autoSpaceDN/>
        <w:adjustRightInd/>
        <w:ind w:left="28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</w:t>
      </w:r>
      <w:r w:rsidRPr="001B4DC4">
        <w:rPr>
          <w:rFonts w:ascii="Times New Roman" w:hAnsi="Times New Roman" w:cs="Times New Roman"/>
        </w:rPr>
        <w:t xml:space="preserve"> «Об образовании</w:t>
      </w:r>
      <w:r>
        <w:rPr>
          <w:rFonts w:ascii="Times New Roman" w:hAnsi="Times New Roman" w:cs="Times New Roman"/>
        </w:rPr>
        <w:t xml:space="preserve"> в РФ» от 29.12.2012 г. № 273-о3</w:t>
      </w:r>
    </w:p>
    <w:p w:rsidR="00AA3979" w:rsidRPr="001B4DC4" w:rsidRDefault="00AA3979" w:rsidP="001B4DC4">
      <w:pPr>
        <w:pStyle w:val="ab"/>
        <w:widowControl/>
        <w:numPr>
          <w:ilvl w:val="0"/>
          <w:numId w:val="12"/>
        </w:numPr>
        <w:autoSpaceDE/>
        <w:autoSpaceDN/>
        <w:adjustRightInd/>
        <w:ind w:left="28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</w:t>
      </w:r>
      <w:r w:rsidRPr="001B4DC4">
        <w:rPr>
          <w:rFonts w:ascii="Times New Roman" w:hAnsi="Times New Roman" w:cs="Times New Roman"/>
        </w:rPr>
        <w:t xml:space="preserve"> Министерства образования и науки Российской Федера</w:t>
      </w:r>
      <w:r>
        <w:rPr>
          <w:rFonts w:ascii="Times New Roman" w:hAnsi="Times New Roman" w:cs="Times New Roman"/>
        </w:rPr>
        <w:t>ции от 17 декабря 2010г. № 1897 « Об утверждении государственных образовательных стандартов основного общего образования»</w:t>
      </w:r>
    </w:p>
    <w:p w:rsidR="00AA3979" w:rsidRPr="001B4DC4" w:rsidRDefault="00AA3979" w:rsidP="001B4DC4">
      <w:pPr>
        <w:pStyle w:val="ab"/>
        <w:widowControl/>
        <w:numPr>
          <w:ilvl w:val="0"/>
          <w:numId w:val="12"/>
        </w:numPr>
        <w:autoSpaceDE/>
        <w:autoSpaceDN/>
        <w:adjustRightInd/>
        <w:ind w:left="28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программы по химии 7-9 классы Москва Изд-во «Дрофа»2013 г.</w:t>
      </w:r>
    </w:p>
    <w:p w:rsidR="00AA3979" w:rsidRDefault="00AA3979" w:rsidP="001B4DC4">
      <w:pPr>
        <w:pStyle w:val="Style5"/>
        <w:widowControl/>
        <w:spacing w:line="240" w:lineRule="auto"/>
        <w:ind w:left="28" w:right="-1" w:firstLine="0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AA3979" w:rsidRDefault="00AA3979" w:rsidP="001B4DC4">
      <w:pPr>
        <w:pStyle w:val="Style5"/>
        <w:widowControl/>
        <w:spacing w:line="240" w:lineRule="auto"/>
        <w:ind w:left="28" w:right="-1" w:firstLine="0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  <w:r w:rsidRPr="001B4DC4">
        <w:rPr>
          <w:rStyle w:val="FontStyle35"/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AA3979" w:rsidRPr="001B4DC4" w:rsidRDefault="00AA3979" w:rsidP="001B4DC4">
      <w:pPr>
        <w:pStyle w:val="Style5"/>
        <w:widowControl/>
        <w:spacing w:line="240" w:lineRule="auto"/>
        <w:ind w:left="28" w:right="-1" w:firstLine="0"/>
        <w:jc w:val="center"/>
        <w:rPr>
          <w:rStyle w:val="FontStyle40"/>
          <w:sz w:val="24"/>
          <w:szCs w:val="24"/>
        </w:rPr>
      </w:pPr>
    </w:p>
    <w:p w:rsidR="00AA3979" w:rsidRPr="001B4DC4" w:rsidRDefault="00AA3979" w:rsidP="001B4DC4">
      <w:pPr>
        <w:pStyle w:val="Style5"/>
        <w:widowControl/>
        <w:spacing w:line="240" w:lineRule="auto"/>
        <w:ind w:left="28" w:right="-1" w:firstLine="68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</w:t>
      </w:r>
      <w:r>
        <w:rPr>
          <w:rStyle w:val="FontStyle40"/>
          <w:sz w:val="24"/>
          <w:szCs w:val="24"/>
        </w:rPr>
        <w:t>вной школе учащиеся должны овла</w:t>
      </w:r>
      <w:r w:rsidRPr="001B4DC4">
        <w:rPr>
          <w:rStyle w:val="FontStyle40"/>
          <w:sz w:val="24"/>
          <w:szCs w:val="24"/>
        </w:rPr>
        <w:t>деть учебными действиями, позволяющими им достичь личностных, предметных и метапредметных образовательных результатов.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68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</w:t>
      </w:r>
      <w:r w:rsidRPr="001B4DC4">
        <w:rPr>
          <w:rStyle w:val="FontStyle40"/>
          <w:sz w:val="24"/>
          <w:szCs w:val="24"/>
        </w:rPr>
        <w:softHyphen/>
        <w:t>ния и определяет важнейшие содержательные линии предмета:</w:t>
      </w:r>
    </w:p>
    <w:p w:rsidR="00AA3979" w:rsidRPr="001B4DC4" w:rsidRDefault="00AA3979" w:rsidP="001B4DC4">
      <w:pPr>
        <w:pStyle w:val="Style7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«вещество» — знание о составе и строении веществ, их свойствах и биологическом значении;</w:t>
      </w:r>
    </w:p>
    <w:p w:rsidR="00AA3979" w:rsidRPr="001B4DC4" w:rsidRDefault="00AA3979" w:rsidP="001B4DC4">
      <w:pPr>
        <w:pStyle w:val="Style7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«химическая реакция» — знание о превращениях одних веществ в другие, условиях протекания таких превращений и способах управления реакциями;</w:t>
      </w:r>
    </w:p>
    <w:p w:rsidR="00AA3979" w:rsidRPr="001B4DC4" w:rsidRDefault="00AA3979" w:rsidP="001B4DC4">
      <w:pPr>
        <w:pStyle w:val="Style7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AA3979" w:rsidRPr="001B4DC4" w:rsidRDefault="00AA3979" w:rsidP="001B4DC4">
      <w:pPr>
        <w:pStyle w:val="Style7"/>
        <w:widowControl/>
        <w:numPr>
          <w:ilvl w:val="0"/>
          <w:numId w:val="1"/>
        </w:numPr>
        <w:tabs>
          <w:tab w:val="left" w:pos="634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«язык химии» —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AA3979" w:rsidRDefault="00AA3979" w:rsidP="001B4DC4">
      <w:pPr>
        <w:pStyle w:val="Style10"/>
        <w:widowControl/>
        <w:ind w:left="28" w:right="-1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  <w:r w:rsidRPr="001B4DC4">
        <w:rPr>
          <w:rStyle w:val="FontStyle35"/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AA3979" w:rsidRPr="001B4DC4" w:rsidRDefault="00AA3979" w:rsidP="001B4DC4">
      <w:pPr>
        <w:pStyle w:val="Style10"/>
        <w:widowControl/>
        <w:ind w:left="28" w:right="-1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AA3979" w:rsidRPr="001B4DC4" w:rsidRDefault="00AA3979" w:rsidP="001B4DC4">
      <w:pPr>
        <w:pStyle w:val="Style5"/>
        <w:widowControl/>
        <w:spacing w:line="240" w:lineRule="auto"/>
        <w:ind w:left="28" w:right="-1" w:firstLine="68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</w:t>
      </w:r>
      <w:r w:rsidRPr="001B4DC4">
        <w:rPr>
          <w:rStyle w:val="FontStyle40"/>
          <w:sz w:val="24"/>
          <w:szCs w:val="24"/>
        </w:rPr>
        <w:softHyphen/>
        <w:t>мационный продукт, презентовать его и вести дискуссию.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68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</w:t>
      </w:r>
    </w:p>
    <w:p w:rsidR="00AA3979" w:rsidRDefault="00AA3979" w:rsidP="001B4DC4">
      <w:pPr>
        <w:pStyle w:val="Style6"/>
        <w:widowControl/>
        <w:spacing w:line="240" w:lineRule="auto"/>
        <w:ind w:left="28" w:right="-1" w:firstLine="68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Предлагаемая программа хотя и носит общекультурный характер и не ставит задачу профессиональной подготовки I учащихся, тем не менее позволяет им определиться с выбором профиля обучения в старшей  школе.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680"/>
        <w:jc w:val="both"/>
        <w:rPr>
          <w:rStyle w:val="FontStyle40"/>
          <w:sz w:val="24"/>
          <w:szCs w:val="24"/>
        </w:rPr>
      </w:pPr>
    </w:p>
    <w:p w:rsidR="00AA3979" w:rsidRDefault="00AA3979" w:rsidP="001B4DC4">
      <w:pPr>
        <w:pStyle w:val="Style10"/>
        <w:widowControl/>
        <w:ind w:left="28" w:right="-1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  <w:r w:rsidRPr="001B4DC4">
        <w:rPr>
          <w:rStyle w:val="FontStyle35"/>
          <w:rFonts w:ascii="Times New Roman" w:hAnsi="Times New Roman" w:cs="Times New Roman"/>
          <w:sz w:val="24"/>
          <w:szCs w:val="24"/>
        </w:rPr>
        <w:t>Основные идеи предлагаемого курса:</w:t>
      </w:r>
    </w:p>
    <w:p w:rsidR="00AA3979" w:rsidRPr="001B4DC4" w:rsidRDefault="00AA3979" w:rsidP="001B4DC4">
      <w:pPr>
        <w:pStyle w:val="Style10"/>
        <w:widowControl/>
        <w:ind w:left="28" w:right="-1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AA3979" w:rsidRPr="001B4DC4" w:rsidRDefault="00AA3979" w:rsidP="001B4DC4">
      <w:pPr>
        <w:pStyle w:val="Style11"/>
        <w:widowControl/>
        <w:spacing w:line="240" w:lineRule="auto"/>
        <w:ind w:left="28" w:right="-1" w:firstLine="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• материальное единство веществ естественного мира, их генетическая связь;</w:t>
      </w:r>
    </w:p>
    <w:p w:rsidR="00AA3979" w:rsidRPr="001B4DC4" w:rsidRDefault="00AA3979" w:rsidP="001B4DC4">
      <w:pPr>
        <w:pStyle w:val="Style7"/>
        <w:widowControl/>
        <w:numPr>
          <w:ilvl w:val="0"/>
          <w:numId w:val="2"/>
        </w:numPr>
        <w:tabs>
          <w:tab w:val="left" w:pos="629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причинно-следственные связи между составом, строением, свойствами, получением и применением веществ;</w:t>
      </w:r>
    </w:p>
    <w:p w:rsidR="00AA3979" w:rsidRPr="001B4DC4" w:rsidRDefault="00AA3979" w:rsidP="001B4DC4">
      <w:pPr>
        <w:pStyle w:val="Style7"/>
        <w:widowControl/>
        <w:numPr>
          <w:ilvl w:val="0"/>
          <w:numId w:val="2"/>
        </w:numPr>
        <w:tabs>
          <w:tab w:val="left" w:pos="629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познаваемость веществ и закономерностей протекания химических реакций;</w:t>
      </w:r>
    </w:p>
    <w:p w:rsidR="00AA3979" w:rsidRPr="001B4DC4" w:rsidRDefault="00AA3979" w:rsidP="001B4DC4">
      <w:pPr>
        <w:pStyle w:val="Style7"/>
        <w:widowControl/>
        <w:numPr>
          <w:ilvl w:val="0"/>
          <w:numId w:val="2"/>
        </w:numPr>
        <w:tabs>
          <w:tab w:val="left" w:pos="629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объясняющая и прогнозирующая роль теоретических знаний для фактологического материала химии элементов 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AA3979" w:rsidRPr="001B4DC4" w:rsidRDefault="00AA3979" w:rsidP="001B4DC4">
      <w:pPr>
        <w:pStyle w:val="Style7"/>
        <w:widowControl/>
        <w:numPr>
          <w:ilvl w:val="0"/>
          <w:numId w:val="2"/>
        </w:numPr>
        <w:tabs>
          <w:tab w:val="left" w:pos="629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lastRenderedPageBreak/>
        <w:t>объективность и познаваемость законов природы; знание законов химии позволяет управлять химическими превращениями веществ, находить экологически безопасные способы производства и охраны окружающей среды от загрязнения;</w:t>
      </w:r>
    </w:p>
    <w:p w:rsidR="00AA3979" w:rsidRPr="001B4DC4" w:rsidRDefault="00AA3979" w:rsidP="001B4DC4">
      <w:pPr>
        <w:pStyle w:val="Style7"/>
        <w:widowControl/>
        <w:numPr>
          <w:ilvl w:val="0"/>
          <w:numId w:val="2"/>
        </w:numPr>
        <w:tabs>
          <w:tab w:val="left" w:pos="629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AA3979" w:rsidRPr="001B4DC4" w:rsidRDefault="00AA3979" w:rsidP="001B4DC4">
      <w:pPr>
        <w:pStyle w:val="Style7"/>
        <w:widowControl/>
        <w:numPr>
          <w:ilvl w:val="0"/>
          <w:numId w:val="2"/>
        </w:numPr>
        <w:tabs>
          <w:tab w:val="left" w:pos="629"/>
        </w:tabs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AA3979" w:rsidRPr="001B4DC4" w:rsidRDefault="00AA3979" w:rsidP="001B4DC4">
      <w:pPr>
        <w:ind w:left="28" w:right="-1" w:firstLine="68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Эти идеи реализуются путем достижения следующих </w:t>
      </w:r>
      <w:r w:rsidRPr="001B4DC4">
        <w:rPr>
          <w:rStyle w:val="FontStyle52"/>
          <w:sz w:val="24"/>
          <w:szCs w:val="24"/>
        </w:rPr>
        <w:t xml:space="preserve">целей: </w:t>
      </w:r>
      <w:r w:rsidRPr="001B4DC4">
        <w:rPr>
          <w:rStyle w:val="FontStyle39"/>
          <w:sz w:val="24"/>
          <w:szCs w:val="24"/>
        </w:rPr>
        <w:t xml:space="preserve">формирование </w:t>
      </w:r>
      <w:r w:rsidRPr="001B4DC4">
        <w:rPr>
          <w:rStyle w:val="FontStyle40"/>
          <w:sz w:val="24"/>
          <w:szCs w:val="24"/>
        </w:rPr>
        <w:t>у учащихся химической картины мира как органической части его целостной естественнонаучной картины;</w:t>
      </w:r>
    </w:p>
    <w:p w:rsidR="00AA3979" w:rsidRPr="001B4DC4" w:rsidRDefault="00AA3979" w:rsidP="001B4DC4">
      <w:pPr>
        <w:ind w:left="28" w:right="-1"/>
        <w:jc w:val="both"/>
        <w:rPr>
          <w:rStyle w:val="FontStyle40"/>
          <w:sz w:val="24"/>
          <w:szCs w:val="24"/>
        </w:rPr>
      </w:pPr>
      <w:r w:rsidRPr="001B4DC4">
        <w:rPr>
          <w:rStyle w:val="FontStyle39"/>
          <w:i w:val="0"/>
          <w:iCs w:val="0"/>
          <w:sz w:val="24"/>
          <w:szCs w:val="24"/>
        </w:rPr>
        <w:t>развитие</w:t>
      </w:r>
      <w:r w:rsidRPr="001B4DC4">
        <w:rPr>
          <w:rStyle w:val="FontStyle40"/>
          <w:sz w:val="24"/>
          <w:szCs w:val="24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AA3979" w:rsidRPr="001B4DC4" w:rsidRDefault="00AA3979" w:rsidP="001B4DC4">
      <w:pPr>
        <w:ind w:left="28" w:right="-1"/>
        <w:jc w:val="both"/>
        <w:rPr>
          <w:rStyle w:val="FontStyle40"/>
          <w:sz w:val="24"/>
          <w:szCs w:val="24"/>
        </w:rPr>
      </w:pPr>
      <w:r w:rsidRPr="001B4DC4">
        <w:rPr>
          <w:rStyle w:val="FontStyle39"/>
          <w:sz w:val="24"/>
          <w:szCs w:val="24"/>
        </w:rPr>
        <w:t xml:space="preserve">формирование </w:t>
      </w:r>
      <w:r w:rsidRPr="001B4DC4">
        <w:rPr>
          <w:rStyle w:val="FontStyle40"/>
          <w:sz w:val="24"/>
          <w:szCs w:val="24"/>
        </w:rPr>
        <w:t xml:space="preserve">важнейших логических операций </w:t>
      </w:r>
      <w:r w:rsidRPr="001B4DC4">
        <w:rPr>
          <w:rStyle w:val="FontStyle38"/>
          <w:sz w:val="24"/>
          <w:szCs w:val="24"/>
        </w:rPr>
        <w:t xml:space="preserve">мышления </w:t>
      </w:r>
      <w:r w:rsidRPr="001B4DC4">
        <w:rPr>
          <w:rStyle w:val="FontStyle40"/>
          <w:sz w:val="24"/>
          <w:szCs w:val="24"/>
        </w:rPr>
        <w:t>(анализ, синтез, обобщение, конкретизация, сравнение и др. в процессе познания системы важнейших понятий, законов и теорий о составе, строении и свойствах химических веществ</w:t>
      </w:r>
    </w:p>
    <w:p w:rsidR="00AA3979" w:rsidRPr="001B4DC4" w:rsidRDefault="00AA3979" w:rsidP="001B4DC4">
      <w:pPr>
        <w:ind w:left="28" w:right="-1"/>
        <w:jc w:val="both"/>
        <w:rPr>
          <w:rStyle w:val="FontStyle40"/>
          <w:sz w:val="24"/>
          <w:szCs w:val="24"/>
        </w:rPr>
      </w:pPr>
      <w:r w:rsidRPr="001B4DC4">
        <w:rPr>
          <w:rStyle w:val="FontStyle39"/>
          <w:sz w:val="24"/>
          <w:szCs w:val="24"/>
        </w:rPr>
        <w:t xml:space="preserve">воспитание </w:t>
      </w:r>
      <w:r w:rsidRPr="001B4DC4">
        <w:rPr>
          <w:rStyle w:val="FontStyle40"/>
          <w:sz w:val="24"/>
          <w:szCs w:val="24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 в быту и на производстве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0"/>
        <w:jc w:val="both"/>
        <w:rPr>
          <w:rStyle w:val="FontStyle40"/>
          <w:sz w:val="24"/>
          <w:szCs w:val="24"/>
        </w:rPr>
      </w:pPr>
      <w:r w:rsidRPr="001B4DC4">
        <w:rPr>
          <w:rStyle w:val="FontStyle39"/>
          <w:sz w:val="24"/>
          <w:szCs w:val="24"/>
        </w:rPr>
        <w:t xml:space="preserve">проектирование </w:t>
      </w:r>
      <w:r w:rsidRPr="001B4DC4">
        <w:rPr>
          <w:rStyle w:val="FontStyle40"/>
          <w:sz w:val="24"/>
          <w:szCs w:val="24"/>
        </w:rPr>
        <w:t xml:space="preserve">и </w:t>
      </w:r>
      <w:r w:rsidRPr="001B4DC4">
        <w:rPr>
          <w:rStyle w:val="FontStyle39"/>
          <w:sz w:val="24"/>
          <w:szCs w:val="24"/>
        </w:rPr>
        <w:t xml:space="preserve">реализация </w:t>
      </w:r>
      <w:r w:rsidRPr="001B4DC4">
        <w:rPr>
          <w:rStyle w:val="FontStyle40"/>
          <w:sz w:val="24"/>
          <w:szCs w:val="24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0"/>
        <w:jc w:val="both"/>
        <w:rPr>
          <w:rStyle w:val="FontStyle40"/>
          <w:sz w:val="24"/>
          <w:szCs w:val="24"/>
        </w:rPr>
      </w:pPr>
      <w:r w:rsidRPr="001B4DC4">
        <w:rPr>
          <w:rStyle w:val="FontStyle39"/>
          <w:sz w:val="24"/>
          <w:szCs w:val="24"/>
        </w:rPr>
        <w:t xml:space="preserve">овладение </w:t>
      </w:r>
      <w:r w:rsidRPr="001B4DC4">
        <w:rPr>
          <w:rStyle w:val="FontStyle40"/>
          <w:sz w:val="24"/>
          <w:szCs w:val="24"/>
        </w:rPr>
        <w:t>ключевыми компетенциями (учебно-познавательными, информационными, ценностно-смысловыми, коммуникативными).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68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</w:t>
      </w:r>
      <w:r>
        <w:rPr>
          <w:rStyle w:val="FontStyle40"/>
          <w:sz w:val="24"/>
          <w:szCs w:val="24"/>
        </w:rPr>
        <w:t>ния работать с химическими веще</w:t>
      </w:r>
      <w:r w:rsidRPr="001B4DC4">
        <w:rPr>
          <w:rStyle w:val="FontStyle40"/>
          <w:sz w:val="24"/>
          <w:szCs w:val="24"/>
        </w:rPr>
        <w:t>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68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Практические работы сгруппированы в блоки — химические практикумы, которые служат не только средством закрепления умений и навыков, но и контроля качества их сформированности.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68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По своему усмотрению, а также исходя из возможностей школьного кабинета химии учитель может изменить и структуру представленного в программе практикума, например увеличить число лабораторных работ за счет сокращения демонстраций. Это возможно при небольшой наполняемости классов в сельских школах, особенно малокомплектных.</w:t>
      </w:r>
    </w:p>
    <w:p w:rsidR="00AA3979" w:rsidRPr="001B4DC4" w:rsidRDefault="00AA3979" w:rsidP="001B4DC4">
      <w:pPr>
        <w:pStyle w:val="Style15"/>
        <w:widowControl/>
        <w:spacing w:line="240" w:lineRule="auto"/>
        <w:ind w:left="28" w:right="-1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Курс химии 8 класса изучается в два этапа. Первый этап — химия в статике, на котором рассматриваются состав и строение атома и вещества. Его основу составляют сведения о химическом элементе и формах его существования — атомах, изотопах, ионах, простых веществах и их важнейших соединениях (оксидах и других бинарных соединениях, кислотах, основаниях и солях), строении вещества (типологии химических связей и видах кристаллических решеток).</w:t>
      </w:r>
    </w:p>
    <w:p w:rsidR="00AA3979" w:rsidRPr="001B4DC4" w:rsidRDefault="00AA3979" w:rsidP="001B4DC4">
      <w:pPr>
        <w:pStyle w:val="Style18"/>
        <w:widowControl/>
        <w:spacing w:line="240" w:lineRule="auto"/>
        <w:ind w:left="28" w:right="-1" w:firstLine="68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Второй этап — химия в динамике,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классификации. Свойства кислот, оснований и солей сразу рассматриваются, свойства кислот и солей характеризуются также</w:t>
      </w:r>
      <w:r>
        <w:rPr>
          <w:rStyle w:val="FontStyle40"/>
          <w:sz w:val="24"/>
          <w:szCs w:val="24"/>
        </w:rPr>
        <w:t xml:space="preserve"> в </w:t>
      </w:r>
      <w:r w:rsidRPr="001B4DC4">
        <w:rPr>
          <w:rStyle w:val="FontStyle40"/>
          <w:sz w:val="24"/>
          <w:szCs w:val="24"/>
        </w:rPr>
        <w:t xml:space="preserve"> свете окислительно-восстановительных процессов.</w:t>
      </w:r>
    </w:p>
    <w:p w:rsidR="00AA3979" w:rsidRPr="001B4DC4" w:rsidRDefault="00AA3979" w:rsidP="001B4DC4">
      <w:pPr>
        <w:pStyle w:val="Style12"/>
        <w:widowControl/>
        <w:spacing w:line="240" w:lineRule="auto"/>
        <w:ind w:left="28" w:right="-1" w:firstLine="68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 курсе 9 класса вначале обобщаются знания учащихся по курсу 8 класса, апофеозом которого является Периодический закон и Периодическая система химических элементов Д. И. Менделеева. Кроме того, обобщаются сведения о химических реакциях и их классификации — знания об условиях, в которых про</w:t>
      </w:r>
      <w:r w:rsidRPr="001B4DC4">
        <w:rPr>
          <w:rStyle w:val="FontStyle34"/>
          <w:rFonts w:ascii="Times New Roman" w:hAnsi="Times New Roman" w:cs="Times New Roman"/>
          <w:b w:val="0"/>
          <w:bCs w:val="0"/>
          <w:sz w:val="24"/>
          <w:szCs w:val="24"/>
        </w:rPr>
        <w:t>являются</w:t>
      </w:r>
      <w:r w:rsidRPr="001B4DC4">
        <w:rPr>
          <w:rStyle w:val="FontStyle40"/>
          <w:sz w:val="24"/>
          <w:szCs w:val="24"/>
        </w:rPr>
        <w:t>химические свойства веществ, и способах управления химическими процессами. Затем рассматриваются общие свой</w:t>
      </w:r>
      <w:r w:rsidRPr="001B4DC4">
        <w:rPr>
          <w:rStyle w:val="FontStyle42"/>
          <w:sz w:val="24"/>
          <w:szCs w:val="24"/>
        </w:rPr>
        <w:t xml:space="preserve">ства </w:t>
      </w:r>
      <w:r w:rsidRPr="001B4DC4">
        <w:rPr>
          <w:rStyle w:val="FontStyle40"/>
          <w:sz w:val="24"/>
          <w:szCs w:val="24"/>
        </w:rPr>
        <w:t xml:space="preserve">металлов и неметаллов. Приводятся свойства щелочных и щелочноземельных металлов и галогенов (простых веществ и соединений галогенов), как наиболее ярких представителей этих классов элементов, и их сравнительная характеристика. В курсе подробно рассматриваются состав, строение, свойства, </w:t>
      </w:r>
      <w:r w:rsidRPr="001B4DC4">
        <w:rPr>
          <w:rStyle w:val="FontStyle40"/>
          <w:sz w:val="24"/>
          <w:szCs w:val="24"/>
        </w:rPr>
        <w:lastRenderedPageBreak/>
        <w:t>получение и применение отдельных, важных в хозяйственном отношении веществ, образованных элементами 2—3-го периодов.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68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Главное отличие предлагаемой программы заключается в двукратном увеличении времени, отведенного на изучение раздела «Многообразие веществ». Это связано со стремлением авторов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68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 программе предусмотрено резервное время, так как реальная продолжительность учебного года всегда оказывается меньше нормативной.</w:t>
      </w:r>
    </w:p>
    <w:p w:rsidR="00AA3979" w:rsidRPr="001B4DC4" w:rsidRDefault="00AA3979" w:rsidP="001B4DC4">
      <w:pPr>
        <w:ind w:left="28" w:right="-1" w:firstLine="68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 связи с переходом основной школы на такую форму итоговой аттестации, как ГИА, в курсе предусмотрено время на подготовку к ней.</w:t>
      </w:r>
    </w:p>
    <w:p w:rsidR="00AA3979" w:rsidRPr="001B4DC4" w:rsidRDefault="00AA3979" w:rsidP="00D15DAA">
      <w:pPr>
        <w:ind w:left="28" w:right="-1" w:firstLine="68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Данная программа является примерной, и авторы рабочих программ вправе предложить свой вариант в соответствии с собственными предпочтениями и особенностями учебного заведенияи контингента. Программа рассчитана  на 2 внеделю,за год </w:t>
      </w:r>
      <w:r>
        <w:rPr>
          <w:rStyle w:val="FontStyle40"/>
          <w:sz w:val="24"/>
          <w:szCs w:val="24"/>
        </w:rPr>
        <w:t xml:space="preserve">- </w:t>
      </w:r>
      <w:r w:rsidRPr="001B4DC4">
        <w:rPr>
          <w:rStyle w:val="FontStyle40"/>
          <w:sz w:val="24"/>
          <w:szCs w:val="24"/>
        </w:rPr>
        <w:t>68 часов</w:t>
      </w:r>
      <w:r>
        <w:rPr>
          <w:rStyle w:val="FontStyle40"/>
          <w:sz w:val="24"/>
          <w:szCs w:val="24"/>
        </w:rPr>
        <w:t>.</w:t>
      </w:r>
    </w:p>
    <w:p w:rsidR="00AA3979" w:rsidRPr="001B4DC4" w:rsidRDefault="00AA3979" w:rsidP="001B4DC4">
      <w:pPr>
        <w:pStyle w:val="Style10"/>
        <w:widowControl/>
        <w:ind w:left="28" w:right="-1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AA3979" w:rsidRPr="001B4DC4" w:rsidRDefault="00AA3979" w:rsidP="001B4DC4">
      <w:pPr>
        <w:pStyle w:val="Style10"/>
        <w:widowControl/>
        <w:ind w:left="28" w:right="-1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  <w:r w:rsidRPr="001B4DC4">
        <w:rPr>
          <w:rStyle w:val="FontStyle35"/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</w:t>
      </w:r>
    </w:p>
    <w:p w:rsidR="00AA3979" w:rsidRPr="001B4DC4" w:rsidRDefault="00AA3979" w:rsidP="001B4DC4">
      <w:pPr>
        <w:pStyle w:val="Style10"/>
        <w:widowControl/>
        <w:ind w:left="28" w:right="-1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AA3979" w:rsidRPr="001B4DC4" w:rsidRDefault="00AA3979" w:rsidP="001B4DC4">
      <w:pPr>
        <w:pStyle w:val="Style5"/>
        <w:widowControl/>
        <w:spacing w:line="240" w:lineRule="auto"/>
        <w:ind w:left="28" w:right="-1" w:firstLine="68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Учебный предмет «Химия», в содержании которого ведущим компонентом являются научные знания и научные методы познания, позволяет формировать у учащихся не только целост</w:t>
      </w:r>
      <w:r w:rsidRPr="001B4DC4">
        <w:rPr>
          <w:rStyle w:val="FontStyle49"/>
          <w:sz w:val="24"/>
          <w:szCs w:val="24"/>
        </w:rPr>
        <w:t xml:space="preserve">ную </w:t>
      </w:r>
      <w:r w:rsidRPr="001B4DC4">
        <w:rPr>
          <w:rStyle w:val="FontStyle40"/>
          <w:sz w:val="24"/>
          <w:szCs w:val="24"/>
        </w:rPr>
        <w:t>картину мира, но и пробуждать у них эмоционально-ценностное отношение к изучаемому материалу, создавать условия для формирования системы ценностей, определяющей готовность: выбирать определенную направленность действий; действовать определенным образом; оценивать свои действия и действия других людей по определенным ценностным критериям.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680"/>
        <w:rPr>
          <w:rStyle w:val="FontStyle39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Основным результатом познавательного отношения к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«Химия» заключается в способности его содержания концентрировать в себе как знания о веществах и химических явлениях, так и </w:t>
      </w:r>
      <w:r w:rsidRPr="001B4DC4">
        <w:rPr>
          <w:rStyle w:val="FontStyle52"/>
          <w:sz w:val="24"/>
          <w:szCs w:val="24"/>
        </w:rPr>
        <w:t xml:space="preserve">познавательные ценности: </w:t>
      </w:r>
      <w:r w:rsidRPr="001B4DC4">
        <w:rPr>
          <w:rStyle w:val="FontStyle39"/>
          <w:sz w:val="24"/>
          <w:szCs w:val="24"/>
        </w:rPr>
        <w:t>отношения к: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химическим знаниям как одному из компонентов культуры человека наряду с другими естественнонаучными знаниями, единой развивающейся системе;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окружающему миру как миру веществ и происходящих с нимиявлений;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39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познавательной деятельности (как теоретической, так и экспериментальной) как источнику знаний; </w:t>
      </w:r>
      <w:r w:rsidRPr="001B4DC4">
        <w:rPr>
          <w:rStyle w:val="FontStyle39"/>
          <w:sz w:val="24"/>
          <w:szCs w:val="24"/>
        </w:rPr>
        <w:t>понимания: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объективности и достоверности знаний о веществах и происходящих с ними явлениях;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сложности и бесконечности процесса познания (на примере истории химических открытий);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действия законов природы и необходимости их учета во всех сферах деятельности человека;</w:t>
      </w:r>
    </w:p>
    <w:p w:rsidR="00AA3979" w:rsidRPr="001B4DC4" w:rsidRDefault="00AA3979" w:rsidP="001B4DC4">
      <w:pPr>
        <w:ind w:left="28" w:right="-1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важности научных методов познания (наблюдения, моделирования, эксперимента и др.) мира веществ и реакций.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68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Расширение сфер человеческой деятельности в современно социуме неизбежно влечет за собой необходимость формирования у учащихся культуры труда и быта при изучении любого учебного предмета, которое невозможно без включения соответствующих </w:t>
      </w:r>
      <w:r w:rsidRPr="001B4DC4">
        <w:rPr>
          <w:rStyle w:val="FontStyle52"/>
          <w:sz w:val="24"/>
          <w:szCs w:val="24"/>
        </w:rPr>
        <w:t xml:space="preserve">ценностей труда и быта </w:t>
      </w:r>
      <w:r w:rsidRPr="001B4DC4">
        <w:rPr>
          <w:rStyle w:val="FontStyle40"/>
          <w:sz w:val="24"/>
          <w:szCs w:val="24"/>
        </w:rPr>
        <w:t>в содержание учебного предмет* «Химия»:</w:t>
      </w:r>
    </w:p>
    <w:p w:rsidR="00AA3979" w:rsidRPr="001B4DC4" w:rsidRDefault="00AA3979" w:rsidP="001B4DC4">
      <w:pPr>
        <w:pStyle w:val="Style23"/>
        <w:widowControl/>
        <w:spacing w:line="240" w:lineRule="auto"/>
        <w:ind w:left="28" w:right="-1"/>
        <w:jc w:val="both"/>
        <w:rPr>
          <w:rStyle w:val="FontStyle39"/>
          <w:sz w:val="24"/>
          <w:szCs w:val="24"/>
        </w:rPr>
      </w:pPr>
      <w:r w:rsidRPr="001B4DC4">
        <w:rPr>
          <w:rStyle w:val="FontStyle39"/>
          <w:sz w:val="24"/>
          <w:szCs w:val="24"/>
        </w:rPr>
        <w:t>отношения к: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трудовой деятельности как естественной физической и интеллектуальной потребности;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труду как творческой деятельности, позволяющей применять  знания на практике;</w:t>
      </w:r>
    </w:p>
    <w:p w:rsidR="00AA3979" w:rsidRPr="001B4DC4" w:rsidRDefault="00AA3979" w:rsidP="001B4DC4">
      <w:pPr>
        <w:pStyle w:val="Style23"/>
        <w:widowControl/>
        <w:spacing w:line="240" w:lineRule="auto"/>
        <w:ind w:left="28" w:right="-1"/>
        <w:jc w:val="both"/>
        <w:rPr>
          <w:rStyle w:val="FontStyle39"/>
          <w:sz w:val="24"/>
          <w:szCs w:val="24"/>
        </w:rPr>
      </w:pPr>
      <w:r w:rsidRPr="001B4DC4">
        <w:rPr>
          <w:rStyle w:val="FontStyle39"/>
          <w:sz w:val="24"/>
          <w:szCs w:val="24"/>
        </w:rPr>
        <w:t>понимания необходимости: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учета открытых и изученных закономерностей, сведений о веществах и их превращениях в трудовой деятельности;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полной реализации физических и умственных возможностей знаний, умений, способностей при выполнении конкретного  вида трудовой деятельности;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lastRenderedPageBreak/>
        <w:t>сохранения и поддержания собственного здоровья и здоровья окружающих, в том числе питания с учетом состава и энергетической ценности пищи;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соблюдения правил безопасного использования веществ (лекарственных препаратов, средств бытовой химии, пестицидов горюче-смазочных материалов и др.) в повседневной жизни;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680"/>
        <w:rPr>
          <w:rStyle w:val="FontStyle52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Опыт эмоционально-ценностных отношений, которые учащиеся получают при изучении курса химии в основной школе, способствует выстраиванию ими своей жизненной позиции. Содержание учебного предмета включает совокупность </w:t>
      </w:r>
      <w:r w:rsidRPr="001B4DC4">
        <w:rPr>
          <w:rStyle w:val="FontStyle52"/>
          <w:sz w:val="24"/>
          <w:szCs w:val="24"/>
        </w:rPr>
        <w:t>нравственных ценностей:</w:t>
      </w:r>
    </w:p>
    <w:p w:rsidR="00AA3979" w:rsidRPr="001B4DC4" w:rsidRDefault="00AA3979" w:rsidP="001B4DC4">
      <w:pPr>
        <w:ind w:left="28" w:right="-1"/>
        <w:jc w:val="both"/>
        <w:rPr>
          <w:rStyle w:val="FontStyle39"/>
          <w:sz w:val="24"/>
          <w:szCs w:val="24"/>
        </w:rPr>
      </w:pPr>
      <w:r w:rsidRPr="001B4DC4">
        <w:rPr>
          <w:rStyle w:val="FontStyle39"/>
          <w:sz w:val="24"/>
          <w:szCs w:val="24"/>
        </w:rPr>
        <w:t xml:space="preserve">отношения к: 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681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себе (осознание собственного достоинства),чувство </w:t>
      </w:r>
      <w:r w:rsidRPr="001B4DC4">
        <w:rPr>
          <w:rStyle w:val="FontStyle40"/>
          <w:sz w:val="24"/>
          <w:szCs w:val="24"/>
        </w:rPr>
        <w:t>общественного долга, дисциплинированность, честность и правдивость, простота и скромность нетерпимость к несправедливости, признание необходимости самосовершенствования);</w:t>
      </w:r>
    </w:p>
    <w:p w:rsidR="00AA3979" w:rsidRPr="001B4DC4" w:rsidRDefault="00AA3979" w:rsidP="001B4DC4">
      <w:pPr>
        <w:pStyle w:val="Style4"/>
        <w:widowControl/>
        <w:spacing w:line="240" w:lineRule="auto"/>
        <w:ind w:left="28" w:right="-1" w:firstLine="681"/>
        <w:jc w:val="both"/>
        <w:rPr>
          <w:rStyle w:val="FontStyle40"/>
          <w:sz w:val="24"/>
          <w:szCs w:val="24"/>
          <w:lang w:eastAsia="en-US"/>
        </w:rPr>
      </w:pPr>
      <w:r w:rsidRPr="001B4DC4">
        <w:rPr>
          <w:rStyle w:val="FontStyle40"/>
          <w:sz w:val="24"/>
          <w:szCs w:val="24"/>
        </w:rPr>
        <w:t>другим людям (гуманизм, взаимное уважение между людьми, товарищеская взаимопомощь и требовательность, коллективизм, забота о других людях, активное реагирование на события федерального</w:t>
      </w:r>
      <w:r w:rsidRPr="001B4DC4">
        <w:rPr>
          <w:rStyle w:val="FontStyle40"/>
          <w:sz w:val="24"/>
          <w:szCs w:val="24"/>
          <w:lang w:eastAsia="en-US"/>
        </w:rPr>
        <w:t xml:space="preserve"> регионального, муниципального уровней, выполнение общественных поручений);</w:t>
      </w:r>
    </w:p>
    <w:p w:rsidR="00AA3979" w:rsidRPr="001B4DC4" w:rsidRDefault="00AA3979" w:rsidP="001B4DC4">
      <w:pPr>
        <w:pStyle w:val="Style12"/>
        <w:widowControl/>
        <w:spacing w:line="240" w:lineRule="auto"/>
        <w:ind w:left="28" w:right="-1" w:firstLine="681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своему труду (добросовестное, ответственное исполнение </w:t>
      </w:r>
      <w:r w:rsidRPr="001B4DC4">
        <w:rPr>
          <w:rStyle w:val="FontStyle51"/>
          <w:sz w:val="24"/>
          <w:szCs w:val="24"/>
        </w:rPr>
        <w:t>своих</w:t>
      </w:r>
      <w:r w:rsidRPr="001B4DC4">
        <w:rPr>
          <w:rStyle w:val="FontStyle40"/>
          <w:sz w:val="24"/>
          <w:szCs w:val="24"/>
        </w:rPr>
        <w:t>трудовых и учебных обязанностей, развитие творческих  в трудовой деятельности, признание важности своего труда  и результатов труда других людей);</w:t>
      </w:r>
    </w:p>
    <w:p w:rsidR="00AA3979" w:rsidRPr="001B4DC4" w:rsidRDefault="00AA3979" w:rsidP="001B4DC4">
      <w:pPr>
        <w:pStyle w:val="Style12"/>
        <w:widowControl/>
        <w:spacing w:line="240" w:lineRule="auto"/>
        <w:ind w:left="28" w:right="-1" w:firstLine="681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природе (бережное отношение к ее богатству, нетерпимость нарушениям экологических норм и требований, экологически грамотное отношение к сохранению гидросферы, атмосферы,, биосферы, человеческого организма; оценка действия вопреки' законам природы, приводящая к возникновению глобальныхпроблем);</w:t>
      </w:r>
    </w:p>
    <w:p w:rsidR="00AA3979" w:rsidRPr="001B4DC4" w:rsidRDefault="00AA3979" w:rsidP="001B4DC4">
      <w:pPr>
        <w:pStyle w:val="Style23"/>
        <w:widowControl/>
        <w:spacing w:line="240" w:lineRule="auto"/>
        <w:ind w:left="28" w:right="-1" w:firstLine="681"/>
        <w:jc w:val="both"/>
        <w:rPr>
          <w:rStyle w:val="FontStyle39"/>
          <w:sz w:val="24"/>
          <w:szCs w:val="24"/>
        </w:rPr>
      </w:pPr>
      <w:r w:rsidRPr="001B4DC4">
        <w:rPr>
          <w:rStyle w:val="FontStyle39"/>
          <w:sz w:val="24"/>
          <w:szCs w:val="24"/>
        </w:rPr>
        <w:t>понимания необходимости: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681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уважительного отношен</w:t>
      </w:r>
      <w:r>
        <w:rPr>
          <w:rStyle w:val="FontStyle40"/>
          <w:sz w:val="24"/>
          <w:szCs w:val="24"/>
        </w:rPr>
        <w:t xml:space="preserve">ия к достижениям отечественной </w:t>
      </w:r>
      <w:r w:rsidRPr="001B4DC4">
        <w:rPr>
          <w:rStyle w:val="FontStyle40"/>
          <w:sz w:val="24"/>
          <w:szCs w:val="24"/>
        </w:rPr>
        <w:t>науки, исследовательской деятельности российских ученых-химиков (патриотические чувства).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680"/>
        <w:rPr>
          <w:rStyle w:val="FontStyle40"/>
          <w:i/>
          <w:iCs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Образование представлений, формирование понятий в обучении химии происходит в процессе коммуникации с использованием не только естественного языка, но и химических знаков, формул, уравнений химических реакций, обозначающих эти вещества и явления, т. е. </w:t>
      </w:r>
      <w:r>
        <w:rPr>
          <w:rStyle w:val="FontStyle40"/>
          <w:sz w:val="24"/>
          <w:szCs w:val="24"/>
        </w:rPr>
        <w:t xml:space="preserve"> химического языка. Таким образом , учебный предмет »Химия» имеет большие возможности для  </w:t>
      </w:r>
      <w:r w:rsidRPr="001B4DC4">
        <w:rPr>
          <w:rStyle w:val="FontStyle40"/>
          <w:sz w:val="24"/>
          <w:szCs w:val="24"/>
        </w:rPr>
        <w:t xml:space="preserve">формирования у учащихся </w:t>
      </w:r>
      <w:r w:rsidRPr="001B4DC4">
        <w:rPr>
          <w:rStyle w:val="FontStyle40"/>
          <w:b/>
          <w:bCs/>
          <w:i/>
          <w:iCs/>
          <w:sz w:val="24"/>
          <w:szCs w:val="24"/>
        </w:rPr>
        <w:t xml:space="preserve">коммуникативных ценностей: </w:t>
      </w:r>
      <w:r w:rsidRPr="001B4DC4">
        <w:rPr>
          <w:rStyle w:val="FontStyle40"/>
          <w:i/>
          <w:iCs/>
          <w:sz w:val="24"/>
          <w:szCs w:val="24"/>
        </w:rPr>
        <w:t>негативного отношения к: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нарушению норм языка (естественного и химического) </w:t>
      </w:r>
      <w:r w:rsidRPr="001B4DC4">
        <w:rPr>
          <w:rStyle w:val="FontStyle40"/>
          <w:sz w:val="24"/>
          <w:szCs w:val="24"/>
          <w:vertAlign w:val="subscript"/>
        </w:rPr>
        <w:t>в</w:t>
      </w:r>
      <w:r w:rsidRPr="001B4DC4">
        <w:rPr>
          <w:rStyle w:val="FontStyle40"/>
          <w:sz w:val="24"/>
          <w:szCs w:val="24"/>
        </w:rPr>
        <w:t xml:space="preserve"> различных источниках информации (литература, СМИ, Интернет и др.);</w:t>
      </w:r>
    </w:p>
    <w:p w:rsidR="00AA3979" w:rsidRPr="001B4DC4" w:rsidRDefault="00AA3979" w:rsidP="001B4DC4">
      <w:pPr>
        <w:pStyle w:val="Style23"/>
        <w:widowControl/>
        <w:spacing w:line="240" w:lineRule="auto"/>
        <w:ind w:left="28" w:right="-1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засорению речи; </w:t>
      </w:r>
    </w:p>
    <w:p w:rsidR="00AA3979" w:rsidRPr="001B4DC4" w:rsidRDefault="00AA3979" w:rsidP="001B4DC4">
      <w:pPr>
        <w:pStyle w:val="Style23"/>
        <w:widowControl/>
        <w:spacing w:line="240" w:lineRule="auto"/>
        <w:ind w:left="28" w:right="-1"/>
        <w:jc w:val="both"/>
        <w:rPr>
          <w:rStyle w:val="FontStyle39"/>
          <w:sz w:val="24"/>
          <w:szCs w:val="24"/>
        </w:rPr>
      </w:pPr>
      <w:r w:rsidRPr="001B4DC4">
        <w:rPr>
          <w:rStyle w:val="FontStyle39"/>
          <w:sz w:val="24"/>
          <w:szCs w:val="24"/>
        </w:rPr>
        <w:t>понимания необходимости:</w:t>
      </w:r>
    </w:p>
    <w:p w:rsidR="00AA3979" w:rsidRPr="001B4DC4" w:rsidRDefault="00AA3979" w:rsidP="005D3177">
      <w:pPr>
        <w:pStyle w:val="Style12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принятия различных средств и приемов коммуникации; </w:t>
      </w:r>
    </w:p>
    <w:p w:rsidR="00AA3979" w:rsidRPr="001B4DC4" w:rsidRDefault="00AA3979" w:rsidP="005D3177">
      <w:pPr>
        <w:pStyle w:val="Style12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получения информации из различных источников;</w:t>
      </w:r>
    </w:p>
    <w:p w:rsidR="00AA3979" w:rsidRPr="001B4DC4" w:rsidRDefault="00AA3979" w:rsidP="005D3177">
      <w:pPr>
        <w:pStyle w:val="Style12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аргументированной, критической оценки информации, полученной из различных источников;</w:t>
      </w:r>
    </w:p>
    <w:p w:rsidR="00AA3979" w:rsidRPr="001B4DC4" w:rsidRDefault="00AA3979" w:rsidP="005D3177">
      <w:pPr>
        <w:pStyle w:val="Style12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сообщения точной и достоверной информации;</w:t>
      </w:r>
    </w:p>
    <w:p w:rsidR="00AA3979" w:rsidRPr="001B4DC4" w:rsidRDefault="00AA3979" w:rsidP="005D3177">
      <w:pPr>
        <w:pStyle w:val="Style12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ab/>
        <w:t>ясности, доступности, логичности в зависимости от цели, полноты или краткости изложения информации;</w:t>
      </w:r>
    </w:p>
    <w:p w:rsidR="00AA3979" w:rsidRPr="001B4DC4" w:rsidRDefault="00AA3979" w:rsidP="005D3177">
      <w:pPr>
        <w:pStyle w:val="Style19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стремления понять смысл обращенной к человеку речи (устной и письменной);</w:t>
      </w:r>
    </w:p>
    <w:p w:rsidR="00AA3979" w:rsidRPr="001B4DC4" w:rsidRDefault="00AA3979" w:rsidP="005D3177">
      <w:pPr>
        <w:pStyle w:val="Style6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ведения диалога для выявления разных точек зрения на рассматриваемую информацию, выражения личных оценок и суждений, принятия вывода, который формируется в процессе ком</w:t>
      </w:r>
      <w:r w:rsidRPr="001B4DC4">
        <w:rPr>
          <w:rStyle w:val="FontStyle40"/>
          <w:sz w:val="24"/>
          <w:szCs w:val="24"/>
        </w:rPr>
        <w:softHyphen/>
        <w:t>муникации</w:t>
      </w:r>
    </w:p>
    <w:p w:rsidR="00AA3979" w:rsidRPr="001B4DC4" w:rsidRDefault="00AA3979" w:rsidP="005D3177">
      <w:pPr>
        <w:pStyle w:val="Style6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предъявления свидетельств своей компетентности и квалификации по рассматриваемому вопросу;</w:t>
      </w:r>
    </w:p>
    <w:p w:rsidR="00AA3979" w:rsidRPr="001B4DC4" w:rsidRDefault="00AA3979" w:rsidP="005D3177">
      <w:pPr>
        <w:pStyle w:val="Style6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уважения, принятия, поддержки существующих традиции общих норм языка (естественного и химического);</w:t>
      </w:r>
    </w:p>
    <w:p w:rsidR="00AA3979" w:rsidRPr="001B4DC4" w:rsidRDefault="00AA3979" w:rsidP="005D3177">
      <w:pPr>
        <w:pStyle w:val="Style6"/>
        <w:widowControl/>
        <w:spacing w:line="240" w:lineRule="auto"/>
        <w:ind w:right="-1" w:firstLine="709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lastRenderedPageBreak/>
        <w:t>стремления говорить, используя изучаемые химические термины и понятия, номенклатуру неорганических и органически: веществ, символы, формулы, молекулярные и ионные уравнения реакций.</w:t>
      </w:r>
    </w:p>
    <w:p w:rsidR="00AA3979" w:rsidRPr="001B4DC4" w:rsidRDefault="00AA3979" w:rsidP="005D3177">
      <w:pPr>
        <w:pStyle w:val="Style13"/>
        <w:widowControl/>
        <w:spacing w:line="240" w:lineRule="auto"/>
        <w:ind w:left="28" w:right="-1" w:firstLine="680"/>
        <w:rPr>
          <w:rStyle w:val="FontStyle52"/>
          <w:sz w:val="24"/>
          <w:szCs w:val="24"/>
        </w:rPr>
      </w:pPr>
      <w:r w:rsidRPr="001B4DC4">
        <w:rPr>
          <w:rStyle w:val="FontStyle40"/>
          <w:sz w:val="24"/>
          <w:szCs w:val="24"/>
        </w:rPr>
        <w:t xml:space="preserve">Для формирования духовнойличности прежде всего необходимо развивать эстетическое отношение человека к действительности, творчество и сотворчество при восприятии эстетически явлений, которыми в курсе химии могут служить: природа (минералы); изделия, изготавливаемые человеком из различных веществ и материалов (ювелирные украшения, памятники архитектуры и т. д.). Химия позволяет также формировать потребности человека в красоте и деятельности по законам красоты, т. е </w:t>
      </w:r>
      <w:r w:rsidRPr="001B4DC4">
        <w:rPr>
          <w:rStyle w:val="FontStyle52"/>
          <w:sz w:val="24"/>
          <w:szCs w:val="24"/>
        </w:rPr>
        <w:t>эстетические ценности:</w:t>
      </w:r>
    </w:p>
    <w:p w:rsidR="00AA3979" w:rsidRPr="001B4DC4" w:rsidRDefault="00AA3979" w:rsidP="001B4DC4">
      <w:pPr>
        <w:pStyle w:val="Style23"/>
        <w:widowControl/>
        <w:spacing w:line="240" w:lineRule="auto"/>
        <w:ind w:left="28" w:right="-1"/>
        <w:jc w:val="both"/>
        <w:rPr>
          <w:rStyle w:val="FontStyle39"/>
          <w:sz w:val="24"/>
          <w:szCs w:val="24"/>
        </w:rPr>
      </w:pPr>
      <w:r w:rsidRPr="001B4DC4">
        <w:rPr>
          <w:rStyle w:val="FontStyle39"/>
          <w:sz w:val="24"/>
          <w:szCs w:val="24"/>
        </w:rPr>
        <w:t>позитивное чувственно-ценностное отношение к: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окружающему миру (красота, совершенство и гармония окружающей природы и космоса в целом);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выполнению учебных задач как к процессу, доставляющее эстетическое удовольствие (красивое, изящное решение или доказательство, простота, в основе которой лежит гармония);</w:t>
      </w:r>
    </w:p>
    <w:p w:rsidR="00AA3979" w:rsidRPr="001B4DC4" w:rsidRDefault="00AA3979" w:rsidP="001B4DC4">
      <w:pPr>
        <w:pStyle w:val="Style23"/>
        <w:widowControl/>
        <w:spacing w:line="240" w:lineRule="auto"/>
        <w:ind w:left="28" w:right="-1"/>
        <w:jc w:val="both"/>
        <w:rPr>
          <w:rStyle w:val="FontStyle39"/>
          <w:sz w:val="24"/>
          <w:szCs w:val="24"/>
        </w:rPr>
      </w:pPr>
      <w:r w:rsidRPr="001B4DC4">
        <w:rPr>
          <w:rStyle w:val="FontStyle39"/>
          <w:sz w:val="24"/>
          <w:szCs w:val="24"/>
        </w:rPr>
        <w:t>понимание необходимости: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изображения истины, научных знаний в чувственной форм (например, в произведениях искусства, посвященных научны открытиям, ученым, веществам и их превращениям);</w:t>
      </w:r>
    </w:p>
    <w:p w:rsidR="00AA3979" w:rsidRPr="001B4DC4" w:rsidRDefault="00AA3979" w:rsidP="001B4DC4">
      <w:pPr>
        <w:pStyle w:val="Style6"/>
        <w:widowControl/>
        <w:spacing w:line="240" w:lineRule="auto"/>
        <w:ind w:left="28" w:right="-1" w:firstLine="0"/>
        <w:jc w:val="both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принятия трагического как драматической формы выражения конфликта непримиримых п</w:t>
      </w:r>
      <w:r>
        <w:rPr>
          <w:rStyle w:val="FontStyle40"/>
          <w:sz w:val="24"/>
          <w:szCs w:val="24"/>
        </w:rPr>
        <w:t>ротивоположностей, их столкнове</w:t>
      </w:r>
      <w:r w:rsidRPr="001B4DC4">
        <w:rPr>
          <w:rStyle w:val="FontStyle40"/>
          <w:sz w:val="24"/>
          <w:szCs w:val="24"/>
        </w:rPr>
        <w:t>ния (на примере выдающихся научных открытий, конфликта чувства и долга, общества и личности, реальности и идеала).</w:t>
      </w:r>
    </w:p>
    <w:p w:rsidR="00AA3979" w:rsidRPr="001B4DC4" w:rsidRDefault="00AA3979" w:rsidP="005D3177">
      <w:pPr>
        <w:pStyle w:val="Style13"/>
        <w:widowControl/>
        <w:spacing w:line="240" w:lineRule="auto"/>
        <w:ind w:left="28" w:right="-1" w:firstLine="68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Таким образом, содержание курса химии основной школы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</w:p>
    <w:p w:rsidR="00AA3979" w:rsidRPr="005D3177" w:rsidRDefault="00AA3979" w:rsidP="005D3177">
      <w:pPr>
        <w:ind w:left="28"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Pr="00E46310">
        <w:rPr>
          <w:rFonts w:ascii="Times New Roman" w:hAnsi="Times New Roman" w:cs="Times New Roman"/>
          <w:b/>
          <w:bCs/>
        </w:rPr>
        <w:t xml:space="preserve">. </w:t>
      </w:r>
      <w:r w:rsidRPr="005D3177">
        <w:rPr>
          <w:rFonts w:ascii="Times New Roman" w:hAnsi="Times New Roman" w:cs="Times New Roman"/>
          <w:b/>
          <w:bCs/>
        </w:rPr>
        <w:t>СОДЕРЖАНИЕ ПРОГРАММЫ</w:t>
      </w:r>
    </w:p>
    <w:p w:rsidR="00AA3979" w:rsidRPr="001B4DC4" w:rsidRDefault="00AA3979" w:rsidP="005D3177">
      <w:pPr>
        <w:ind w:left="28" w:right="-1"/>
        <w:jc w:val="center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8 КЛАСС (2 ч в неделю, всего 68 ч, </w:t>
      </w:r>
      <w:r w:rsidRPr="001B4DC4">
        <w:rPr>
          <w:rFonts w:ascii="Times New Roman" w:hAnsi="Times New Roman" w:cs="Times New Roman"/>
          <w:spacing w:val="-4"/>
        </w:rPr>
        <w:t>из них 1 — резервное время)</w:t>
      </w:r>
    </w:p>
    <w:p w:rsidR="00AA3979" w:rsidRPr="001B4DC4" w:rsidRDefault="00AA3979" w:rsidP="008B66A0">
      <w:pPr>
        <w:ind w:left="28" w:right="-1"/>
        <w:jc w:val="center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b/>
          <w:bCs/>
          <w:spacing w:val="-3"/>
        </w:rPr>
        <w:t xml:space="preserve">Введение </w:t>
      </w:r>
      <w:r w:rsidRPr="001B4DC4">
        <w:rPr>
          <w:rFonts w:ascii="Times New Roman" w:hAnsi="Times New Roman" w:cs="Times New Roman"/>
          <w:spacing w:val="-3"/>
        </w:rPr>
        <w:t>(4 ч)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9"/>
        </w:rPr>
        <w:t xml:space="preserve">Предмет химии. Методы познания в химии: наблюдение, </w:t>
      </w:r>
      <w:r w:rsidRPr="001B4DC4">
        <w:rPr>
          <w:rFonts w:ascii="Times New Roman" w:hAnsi="Times New Roman" w:cs="Times New Roman"/>
          <w:spacing w:val="-6"/>
        </w:rPr>
        <w:t>эксперимент, моделирование. Источники химической информации, ее получение, анализ и представление его результатов.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Понятие о химическом элементе и формах его существова</w:t>
      </w:r>
      <w:r w:rsidRPr="001B4DC4">
        <w:rPr>
          <w:rFonts w:ascii="Times New Roman" w:hAnsi="Times New Roman" w:cs="Times New Roman"/>
          <w:spacing w:val="-7"/>
        </w:rPr>
        <w:t>ния: свободных атомах, простых и сложных веществах.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Превращения веществ. Отличие химических реакций от фи</w:t>
      </w:r>
      <w:r w:rsidRPr="001B4DC4">
        <w:rPr>
          <w:rFonts w:ascii="Times New Roman" w:hAnsi="Times New Roman" w:cs="Times New Roman"/>
        </w:rPr>
        <w:t>зических явлений. Роль химии в жизни человека. Хемофилия и хемофобия.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3"/>
        </w:rPr>
        <w:t xml:space="preserve">Краткие сведения из истории возникновения и развития </w:t>
      </w:r>
      <w:r w:rsidRPr="001B4DC4">
        <w:rPr>
          <w:rFonts w:ascii="Times New Roman" w:hAnsi="Times New Roman" w:cs="Times New Roman"/>
          <w:spacing w:val="-6"/>
        </w:rPr>
        <w:t xml:space="preserve">химии. Роль отечественных ученых в становлении химической </w:t>
      </w:r>
      <w:r w:rsidRPr="001B4DC4">
        <w:rPr>
          <w:rFonts w:ascii="Times New Roman" w:hAnsi="Times New Roman" w:cs="Times New Roman"/>
          <w:spacing w:val="-7"/>
        </w:rPr>
        <w:t>науки — работы М. В. Ломоносова, А. М. Бутлерова, Д. И. Мен</w:t>
      </w:r>
      <w:r w:rsidRPr="001B4DC4">
        <w:rPr>
          <w:rFonts w:ascii="Times New Roman" w:hAnsi="Times New Roman" w:cs="Times New Roman"/>
        </w:rPr>
        <w:t>делеева.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Химическая символика. Знаки химических элементов и происхождение их названий. Химические формулы. Индексы и ко</w:t>
      </w:r>
      <w:r w:rsidRPr="001B4DC4">
        <w:rPr>
          <w:rFonts w:ascii="Times New Roman" w:hAnsi="Times New Roman" w:cs="Times New Roman"/>
          <w:spacing w:val="-5"/>
        </w:rPr>
        <w:t xml:space="preserve">эффициенты. Относительные атомная и молекулярная массы. </w:t>
      </w:r>
      <w:r w:rsidRPr="001B4DC4">
        <w:rPr>
          <w:rFonts w:ascii="Times New Roman" w:hAnsi="Times New Roman" w:cs="Times New Roman"/>
          <w:spacing w:val="-7"/>
        </w:rPr>
        <w:t>Проведение расчетов массовой доли химического элемента в ве</w:t>
      </w:r>
      <w:r w:rsidRPr="001B4DC4">
        <w:rPr>
          <w:rFonts w:ascii="Times New Roman" w:hAnsi="Times New Roman" w:cs="Times New Roman"/>
        </w:rPr>
        <w:t>ществе на основе его формулы.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Периодическая система химических элементов Д. И. Менделеева, ее структура: малые и большие периоды, группы и под</w:t>
      </w:r>
      <w:r w:rsidRPr="001B4DC4">
        <w:rPr>
          <w:rFonts w:ascii="Times New Roman" w:hAnsi="Times New Roman" w:cs="Times New Roman"/>
          <w:spacing w:val="-6"/>
        </w:rPr>
        <w:t>группы. Периодическая система как справочное пособие для по</w:t>
      </w:r>
      <w:r w:rsidRPr="001B4DC4">
        <w:rPr>
          <w:rFonts w:ascii="Times New Roman" w:hAnsi="Times New Roman" w:cs="Times New Roman"/>
        </w:rPr>
        <w:t>лучения сведений о химических элементах.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b/>
          <w:bCs/>
          <w:spacing w:val="-11"/>
        </w:rPr>
        <w:t xml:space="preserve">Демонстрации. </w:t>
      </w:r>
      <w:r w:rsidRPr="001B4DC4">
        <w:rPr>
          <w:rFonts w:ascii="Times New Roman" w:hAnsi="Times New Roman" w:cs="Times New Roman"/>
          <w:spacing w:val="-11"/>
        </w:rPr>
        <w:t xml:space="preserve">1. Модели (шаростержневые и Стюарта— </w:t>
      </w:r>
      <w:r w:rsidRPr="001B4DC4">
        <w:rPr>
          <w:rFonts w:ascii="Times New Roman" w:hAnsi="Times New Roman" w:cs="Times New Roman"/>
          <w:spacing w:val="-7"/>
        </w:rPr>
        <w:t xml:space="preserve">Бриглеба) различных простых и сложных веществ. 2. Коллекция </w:t>
      </w:r>
      <w:r w:rsidRPr="001B4DC4">
        <w:rPr>
          <w:rFonts w:ascii="Times New Roman" w:hAnsi="Times New Roman" w:cs="Times New Roman"/>
          <w:spacing w:val="-6"/>
        </w:rPr>
        <w:t>стеклянной химической посуды. 3. Коллекция материалов и из</w:t>
      </w:r>
      <w:r w:rsidRPr="001B4DC4">
        <w:rPr>
          <w:rFonts w:ascii="Times New Roman" w:hAnsi="Times New Roman" w:cs="Times New Roman"/>
          <w:spacing w:val="-3"/>
        </w:rPr>
        <w:t xml:space="preserve">делий из них на основе алюминия. 4. Взаимодействие мрамора </w:t>
      </w:r>
      <w:r w:rsidRPr="001B4DC4">
        <w:rPr>
          <w:rFonts w:ascii="Times New Roman" w:hAnsi="Times New Roman" w:cs="Times New Roman"/>
        </w:rPr>
        <w:t>с кислотой и помутнение известковой воды.</w:t>
      </w:r>
    </w:p>
    <w:p w:rsidR="00AA3979" w:rsidRPr="001B4DC4" w:rsidRDefault="00AA3979" w:rsidP="005D3177">
      <w:pPr>
        <w:ind w:left="70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b/>
          <w:bCs/>
          <w:spacing w:val="-12"/>
        </w:rPr>
        <w:t xml:space="preserve">Лабораторные опыты. </w:t>
      </w:r>
      <w:r w:rsidRPr="001B4DC4">
        <w:rPr>
          <w:rFonts w:ascii="Times New Roman" w:hAnsi="Times New Roman" w:cs="Times New Roman"/>
          <w:spacing w:val="-12"/>
        </w:rPr>
        <w:t>1. Сравнение свойств твердых кристал</w:t>
      </w:r>
      <w:r w:rsidRPr="001B4DC4">
        <w:rPr>
          <w:rFonts w:ascii="Times New Roman" w:hAnsi="Times New Roman" w:cs="Times New Roman"/>
          <w:spacing w:val="-7"/>
        </w:rPr>
        <w:t xml:space="preserve">лических веществ и растворов. 2. Сравнение скорости испарения </w:t>
      </w:r>
      <w:r w:rsidRPr="001B4DC4">
        <w:rPr>
          <w:rFonts w:ascii="Times New Roman" w:hAnsi="Times New Roman" w:cs="Times New Roman"/>
          <w:spacing w:val="-6"/>
        </w:rPr>
        <w:t>воды, одеколона и этилового спирта с фильтровальной бумаги.</w:t>
      </w:r>
    </w:p>
    <w:p w:rsidR="00AA3979" w:rsidRPr="001B4DC4" w:rsidRDefault="00AA3979" w:rsidP="005D3177">
      <w:pPr>
        <w:ind w:left="28" w:right="-1"/>
        <w:jc w:val="center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b/>
          <w:bCs/>
          <w:spacing w:val="-7"/>
        </w:rPr>
        <w:t xml:space="preserve">Тема 1. Атомы химических элементов </w:t>
      </w:r>
      <w:r w:rsidRPr="001B4DC4">
        <w:rPr>
          <w:rFonts w:ascii="Times New Roman" w:hAnsi="Times New Roman" w:cs="Times New Roman"/>
          <w:spacing w:val="-7"/>
        </w:rPr>
        <w:t>(9</w:t>
      </w:r>
      <w:r w:rsidRPr="001B4DC4">
        <w:rPr>
          <w:rFonts w:ascii="Times New Roman" w:hAnsi="Times New Roman" w:cs="Times New Roman"/>
          <w:b/>
          <w:bCs/>
          <w:spacing w:val="-7"/>
        </w:rPr>
        <w:t>ч)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11"/>
        </w:rPr>
        <w:t xml:space="preserve">Атомы как форма существования химических элементов. </w:t>
      </w:r>
      <w:r w:rsidRPr="001B4DC4">
        <w:rPr>
          <w:rFonts w:ascii="Times New Roman" w:hAnsi="Times New Roman" w:cs="Times New Roman"/>
          <w:spacing w:val="-7"/>
        </w:rPr>
        <w:t>Основные сведения о строении атомов. Доказательства сложнос</w:t>
      </w:r>
      <w:r w:rsidRPr="001B4DC4">
        <w:rPr>
          <w:rFonts w:ascii="Times New Roman" w:hAnsi="Times New Roman" w:cs="Times New Roman"/>
          <w:spacing w:val="-6"/>
        </w:rPr>
        <w:t xml:space="preserve">ти строения атомов. Опыты Резерфорда. Планетарная модель </w:t>
      </w:r>
      <w:r w:rsidRPr="001B4DC4">
        <w:rPr>
          <w:rFonts w:ascii="Times New Roman" w:hAnsi="Times New Roman" w:cs="Times New Roman"/>
        </w:rPr>
        <w:t>строения атома.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Состав атомных ядер: протоны, нейтроны. Относительная </w:t>
      </w:r>
      <w:r w:rsidRPr="001B4DC4">
        <w:rPr>
          <w:rFonts w:ascii="Times New Roman" w:hAnsi="Times New Roman" w:cs="Times New Roman"/>
          <w:spacing w:val="-7"/>
        </w:rPr>
        <w:t>атомная масса. Взаимосвязь понятий «протон», «нейтрон», «от</w:t>
      </w:r>
      <w:r w:rsidRPr="001B4DC4">
        <w:rPr>
          <w:rFonts w:ascii="Times New Roman" w:hAnsi="Times New Roman" w:cs="Times New Roman"/>
        </w:rPr>
        <w:t>носительная атомная масса».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lastRenderedPageBreak/>
        <w:t>Изменение числа протонов в ядре атома — образование но</w:t>
      </w:r>
      <w:r w:rsidRPr="001B4DC4">
        <w:rPr>
          <w:rFonts w:ascii="Times New Roman" w:hAnsi="Times New Roman" w:cs="Times New Roman"/>
        </w:rPr>
        <w:t>вых химических элементов.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</w:t>
      </w:r>
      <w:r w:rsidRPr="001B4DC4">
        <w:rPr>
          <w:rFonts w:ascii="Times New Roman" w:hAnsi="Times New Roman" w:cs="Times New Roman"/>
        </w:rPr>
        <w:t>элемента.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Электроны. Строение электронных уровней атомов химиче</w:t>
      </w:r>
      <w:r w:rsidRPr="001B4DC4">
        <w:rPr>
          <w:rFonts w:ascii="Times New Roman" w:hAnsi="Times New Roman" w:cs="Times New Roman"/>
          <w:spacing w:val="-6"/>
        </w:rPr>
        <w:t>ских элементов малых периодов. Понятие о завершенном элек</w:t>
      </w:r>
      <w:r w:rsidRPr="001B4DC4">
        <w:rPr>
          <w:rFonts w:ascii="Times New Roman" w:hAnsi="Times New Roman" w:cs="Times New Roman"/>
        </w:rPr>
        <w:t>тронном уровне.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Периодическая система химических элементов Д. И. Менде</w:t>
      </w:r>
      <w:r w:rsidRPr="001B4DC4">
        <w:rPr>
          <w:rFonts w:ascii="Times New Roman" w:hAnsi="Times New Roman" w:cs="Times New Roman"/>
          <w:spacing w:val="-6"/>
        </w:rPr>
        <w:t>леева и строение атомов — физический смысл порядкового номера элемента, номера группы, номера периода.</w:t>
      </w:r>
    </w:p>
    <w:p w:rsidR="00AA3979" w:rsidRPr="001B4DC4" w:rsidRDefault="00AA3979" w:rsidP="005D3177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Изменение числа электронов на внешнем электронном уров</w:t>
      </w:r>
      <w:r w:rsidRPr="001B4DC4">
        <w:rPr>
          <w:rFonts w:ascii="Times New Roman" w:hAnsi="Times New Roman" w:cs="Times New Roman"/>
          <w:spacing w:val="-5"/>
        </w:rPr>
        <w:t xml:space="preserve">не атома химического элемента — образование положительных </w:t>
      </w:r>
      <w:r w:rsidRPr="001B4DC4">
        <w:rPr>
          <w:rFonts w:ascii="Times New Roman" w:hAnsi="Times New Roman" w:cs="Times New Roman"/>
          <w:spacing w:val="-6"/>
        </w:rPr>
        <w:t>и отрицательных ионов. Ионы, образованные атомами металлов и неметаллов. Причины изменения металлических и неметалли</w:t>
      </w:r>
      <w:r w:rsidRPr="001B4DC4">
        <w:rPr>
          <w:rFonts w:ascii="Times New Roman" w:hAnsi="Times New Roman" w:cs="Times New Roman"/>
          <w:spacing w:val="-8"/>
        </w:rPr>
        <w:t>ческих свойств в периодах и группах. Образование бинарных со</w:t>
      </w:r>
      <w:r w:rsidRPr="001B4DC4">
        <w:rPr>
          <w:rFonts w:ascii="Times New Roman" w:hAnsi="Times New Roman" w:cs="Times New Roman"/>
          <w:spacing w:val="-4"/>
        </w:rPr>
        <w:t>единений. Понятие об ионной связи. Схемы образования ион</w:t>
      </w:r>
      <w:r w:rsidRPr="001B4DC4">
        <w:rPr>
          <w:rFonts w:ascii="Times New Roman" w:hAnsi="Times New Roman" w:cs="Times New Roman"/>
          <w:spacing w:val="-7"/>
        </w:rPr>
        <w:t xml:space="preserve">ной связи. Взаимодействие атомов элементов-неметаллов между собой — образование двухатомных молекул простых веществ. </w:t>
      </w:r>
      <w:r w:rsidRPr="001B4DC4">
        <w:rPr>
          <w:rFonts w:ascii="Times New Roman" w:hAnsi="Times New Roman" w:cs="Times New Roman"/>
          <w:spacing w:val="-9"/>
        </w:rPr>
        <w:t>Ковалентная неполярная химическая связь. Электронные и струк</w:t>
      </w:r>
      <w:r w:rsidRPr="001B4DC4">
        <w:rPr>
          <w:rFonts w:ascii="Times New Roman" w:hAnsi="Times New Roman" w:cs="Times New Roman"/>
        </w:rPr>
        <w:t>турные формулы.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>Взаимодействие атомов неметаллов между собой — образо</w:t>
      </w:r>
      <w:r w:rsidRPr="001B4DC4">
        <w:rPr>
          <w:rFonts w:ascii="Times New Roman" w:hAnsi="Times New Roman" w:cs="Times New Roman"/>
          <w:spacing w:val="-2"/>
        </w:rPr>
        <w:t>вание бинарных соединений неметаллов. Электроотрицатель</w:t>
      </w:r>
      <w:r w:rsidR="00331E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9038590</wp:posOffset>
                </wp:positionH>
                <wp:positionV relativeFrom="paragraph">
                  <wp:posOffset>617220</wp:posOffset>
                </wp:positionV>
                <wp:extent cx="0" cy="754380"/>
                <wp:effectExtent l="5080" t="12065" r="1397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72B4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1.7pt,48.6pt" to="711.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1B4DC4">
        <w:rPr>
          <w:rFonts w:ascii="Times New Roman" w:hAnsi="Times New Roman" w:cs="Times New Roman"/>
          <w:spacing w:val="-6"/>
        </w:rPr>
        <w:t xml:space="preserve">ность. Ковалентная полярная связь. Понятие о валентности как </w:t>
      </w:r>
      <w:r w:rsidRPr="001B4DC4">
        <w:rPr>
          <w:rFonts w:ascii="Times New Roman" w:hAnsi="Times New Roman" w:cs="Times New Roman"/>
          <w:spacing w:val="-5"/>
        </w:rPr>
        <w:t xml:space="preserve">свойстве атомов образовывать ковалентные химические связи. </w:t>
      </w:r>
      <w:r w:rsidRPr="001B4DC4">
        <w:rPr>
          <w:rFonts w:ascii="Times New Roman" w:hAnsi="Times New Roman" w:cs="Times New Roman"/>
          <w:spacing w:val="-6"/>
        </w:rPr>
        <w:t>Составление формул бинарных соединений по валентности. Нахождение валентности по формуле бинарного соединения.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Взаимодействие атомов металлов между собой — образова</w:t>
      </w:r>
      <w:r w:rsidRPr="001B4DC4">
        <w:rPr>
          <w:rFonts w:ascii="Times New Roman" w:hAnsi="Times New Roman" w:cs="Times New Roman"/>
          <w:spacing w:val="-6"/>
        </w:rPr>
        <w:t>ние металлических кристаллов. Понятие о металлической связи.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BF42DF">
        <w:rPr>
          <w:rFonts w:ascii="Times New Roman" w:hAnsi="Times New Roman" w:cs="Times New Roman"/>
          <w:b/>
          <w:bCs/>
          <w:spacing w:val="-11"/>
        </w:rPr>
        <w:t>Демонстрации.</w:t>
      </w:r>
      <w:r w:rsidRPr="001B4DC4">
        <w:rPr>
          <w:rFonts w:ascii="Times New Roman" w:hAnsi="Times New Roman" w:cs="Times New Roman"/>
          <w:spacing w:val="-11"/>
        </w:rPr>
        <w:t xml:space="preserve"> Модели атомов химических элементов. Перио</w:t>
      </w:r>
      <w:r w:rsidRPr="001B4DC4">
        <w:rPr>
          <w:rFonts w:ascii="Times New Roman" w:hAnsi="Times New Roman" w:cs="Times New Roman"/>
          <w:spacing w:val="-7"/>
        </w:rPr>
        <w:t>дическая система химических элементов Д. И. Менделеева (раз</w:t>
      </w:r>
      <w:r w:rsidRPr="001B4DC4">
        <w:rPr>
          <w:rFonts w:ascii="Times New Roman" w:hAnsi="Times New Roman" w:cs="Times New Roman"/>
        </w:rPr>
        <w:t>личные формы).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BF42DF">
        <w:rPr>
          <w:rFonts w:ascii="Times New Roman" w:hAnsi="Times New Roman" w:cs="Times New Roman"/>
          <w:b/>
          <w:bCs/>
          <w:spacing w:val="-8"/>
        </w:rPr>
        <w:t>Лабораторные опыты.</w:t>
      </w:r>
      <w:r w:rsidRPr="001B4DC4">
        <w:rPr>
          <w:rFonts w:ascii="Times New Roman" w:hAnsi="Times New Roman" w:cs="Times New Roman"/>
          <w:spacing w:val="-8"/>
        </w:rPr>
        <w:t xml:space="preserve"> 3. Моделирование принципа действия </w:t>
      </w:r>
      <w:r w:rsidRPr="001B4DC4">
        <w:rPr>
          <w:rFonts w:ascii="Times New Roman" w:hAnsi="Times New Roman" w:cs="Times New Roman"/>
          <w:spacing w:val="-6"/>
        </w:rPr>
        <w:t xml:space="preserve">сканирующего микроскопа. 4. Изготовление моделей молекул </w:t>
      </w:r>
      <w:r w:rsidRPr="001B4DC4">
        <w:rPr>
          <w:rFonts w:ascii="Times New Roman" w:hAnsi="Times New Roman" w:cs="Times New Roman"/>
          <w:spacing w:val="-5"/>
        </w:rPr>
        <w:t>бинарных соединений. 5. Изготовление модели, иллюстрирую</w:t>
      </w:r>
      <w:r w:rsidRPr="001B4DC4">
        <w:rPr>
          <w:rFonts w:ascii="Times New Roman" w:hAnsi="Times New Roman" w:cs="Times New Roman"/>
        </w:rPr>
        <w:t>щей свойства металлической связи.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b/>
          <w:bCs/>
          <w:spacing w:val="-6"/>
        </w:rPr>
        <w:t>Тема 2. Простые вещества (6ч)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Положение металлов и неметаллов в Периодической </w:t>
      </w:r>
      <w:r w:rsidRPr="001B4DC4">
        <w:rPr>
          <w:rFonts w:ascii="Times New Roman" w:hAnsi="Times New Roman" w:cs="Times New Roman"/>
          <w:spacing w:val="-7"/>
        </w:rPr>
        <w:t>системе химических элементов Д. И. Менделеева. Важнейшие простые вещества — металлы (железо, алюминий, кальций, маг</w:t>
      </w:r>
      <w:r w:rsidRPr="001B4DC4">
        <w:rPr>
          <w:rFonts w:ascii="Times New Roman" w:hAnsi="Times New Roman" w:cs="Times New Roman"/>
          <w:spacing w:val="-5"/>
        </w:rPr>
        <w:t>ний, натрий, калий). Общие физические свойства металлов.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Важнейшие простые вещества-неметаллы, образованные атомами кислорода, водорода, азота, серы, фосфора, углерода.</w:t>
      </w:r>
      <w:r w:rsidRPr="001B4DC4">
        <w:rPr>
          <w:rFonts w:ascii="Times New Roman" w:hAnsi="Times New Roman" w:cs="Times New Roman"/>
          <w:spacing w:val="-8"/>
        </w:rPr>
        <w:t xml:space="preserve">Молекулы простых веществ-неметаллов — водорода, кислорода, </w:t>
      </w:r>
      <w:r w:rsidRPr="001B4DC4">
        <w:rPr>
          <w:rFonts w:ascii="Times New Roman" w:hAnsi="Times New Roman" w:cs="Times New Roman"/>
          <w:spacing w:val="-6"/>
        </w:rPr>
        <w:t>азота, галогенов. Относительная молекулярная масса.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Способность атомов химических элементов к образованию </w:t>
      </w:r>
      <w:r w:rsidRPr="001B4DC4">
        <w:rPr>
          <w:rFonts w:ascii="Times New Roman" w:hAnsi="Times New Roman" w:cs="Times New Roman"/>
          <w:spacing w:val="-8"/>
        </w:rPr>
        <w:t>нескольких простых веществ — аллотропия. Аллотропные моди</w:t>
      </w:r>
      <w:r w:rsidRPr="001B4DC4">
        <w:rPr>
          <w:rFonts w:ascii="Times New Roman" w:hAnsi="Times New Roman" w:cs="Times New Roman"/>
          <w:spacing w:val="-7"/>
        </w:rPr>
        <w:t>фикации кислорода, фосфора, олова. Металлические и неметал</w:t>
      </w:r>
      <w:r w:rsidRPr="001B4DC4">
        <w:rPr>
          <w:rFonts w:ascii="Times New Roman" w:hAnsi="Times New Roman" w:cs="Times New Roman"/>
          <w:spacing w:val="-5"/>
        </w:rPr>
        <w:t xml:space="preserve">лические свойства простых веществ. Относительность этого </w:t>
      </w:r>
      <w:r w:rsidRPr="001B4DC4">
        <w:rPr>
          <w:rFonts w:ascii="Times New Roman" w:hAnsi="Times New Roman" w:cs="Times New Roman"/>
        </w:rPr>
        <w:t>понятия.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9"/>
        </w:rPr>
        <w:t>Число Авогадро. Количество вещества. Моль. Молярная мас</w:t>
      </w:r>
      <w:r w:rsidRPr="001B4DC4">
        <w:rPr>
          <w:rFonts w:ascii="Times New Roman" w:hAnsi="Times New Roman" w:cs="Times New Roman"/>
          <w:spacing w:val="-6"/>
        </w:rPr>
        <w:t xml:space="preserve">са. Молярный объем газообразных веществ. Кратные единицы </w:t>
      </w:r>
      <w:r w:rsidRPr="001B4DC4">
        <w:rPr>
          <w:rFonts w:ascii="Times New Roman" w:hAnsi="Times New Roman" w:cs="Times New Roman"/>
          <w:spacing w:val="-7"/>
        </w:rPr>
        <w:t>измерения количества вещества — миллимоль и киломоль, мил</w:t>
      </w:r>
      <w:r w:rsidRPr="001B4DC4">
        <w:rPr>
          <w:rFonts w:ascii="Times New Roman" w:hAnsi="Times New Roman" w:cs="Times New Roman"/>
          <w:spacing w:val="-3"/>
        </w:rPr>
        <w:t>лимолярная и киломолярная массы вещества, миллимолярныи</w:t>
      </w:r>
      <w:r w:rsidRPr="001B4DC4">
        <w:rPr>
          <w:rFonts w:ascii="Times New Roman" w:hAnsi="Times New Roman" w:cs="Times New Roman"/>
          <w:spacing w:val="-7"/>
        </w:rPr>
        <w:t>и киломолярный объемы газообразных веществ.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Расчеты с использованием понятий «количество вещества», </w:t>
      </w:r>
      <w:r w:rsidRPr="001B4DC4">
        <w:rPr>
          <w:rFonts w:ascii="Times New Roman" w:hAnsi="Times New Roman" w:cs="Times New Roman"/>
          <w:spacing w:val="-8"/>
        </w:rPr>
        <w:t>«молярная масса», «молярный объем газов», «число Авогадро».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384374">
        <w:rPr>
          <w:rFonts w:ascii="Times New Roman" w:hAnsi="Times New Roman" w:cs="Times New Roman"/>
          <w:b/>
          <w:bCs/>
          <w:spacing w:val="-8"/>
        </w:rPr>
        <w:t>Демонстрации.</w:t>
      </w:r>
      <w:r w:rsidRPr="001B4DC4">
        <w:rPr>
          <w:rFonts w:ascii="Times New Roman" w:hAnsi="Times New Roman" w:cs="Times New Roman"/>
          <w:spacing w:val="-8"/>
        </w:rPr>
        <w:t xml:space="preserve"> Получение озона. Образцы белого и серого </w:t>
      </w:r>
      <w:r w:rsidRPr="001B4DC4">
        <w:rPr>
          <w:rFonts w:ascii="Times New Roman" w:hAnsi="Times New Roman" w:cs="Times New Roman"/>
          <w:spacing w:val="-7"/>
        </w:rPr>
        <w:t>олова, белого и красного фосфора. Некоторые металлы и неметаллы с количеством вещества 1 моль. Молярный объем газооб</w:t>
      </w:r>
      <w:r w:rsidRPr="001B4DC4">
        <w:rPr>
          <w:rFonts w:ascii="Times New Roman" w:hAnsi="Times New Roman" w:cs="Times New Roman"/>
        </w:rPr>
        <w:t>разных веществ.</w:t>
      </w:r>
    </w:p>
    <w:p w:rsidR="00AA3979" w:rsidRDefault="00AA3979" w:rsidP="001B4DC4">
      <w:pPr>
        <w:ind w:left="28" w:right="-1"/>
        <w:jc w:val="both"/>
        <w:rPr>
          <w:rFonts w:ascii="Times New Roman" w:hAnsi="Times New Roman" w:cs="Times New Roman"/>
          <w:spacing w:val="-6"/>
        </w:rPr>
      </w:pPr>
      <w:r w:rsidRPr="00384374">
        <w:rPr>
          <w:rFonts w:ascii="Times New Roman" w:hAnsi="Times New Roman" w:cs="Times New Roman"/>
          <w:b/>
          <w:bCs/>
          <w:spacing w:val="-8"/>
        </w:rPr>
        <w:t>Лабораторные опыты.</w:t>
      </w:r>
      <w:r w:rsidRPr="001B4DC4">
        <w:rPr>
          <w:rFonts w:ascii="Times New Roman" w:hAnsi="Times New Roman" w:cs="Times New Roman"/>
          <w:spacing w:val="-8"/>
        </w:rPr>
        <w:t xml:space="preserve"> 6. Ознакомление с коллекцией метал</w:t>
      </w:r>
      <w:r w:rsidRPr="001B4DC4">
        <w:rPr>
          <w:rFonts w:ascii="Times New Roman" w:hAnsi="Times New Roman" w:cs="Times New Roman"/>
          <w:spacing w:val="-6"/>
        </w:rPr>
        <w:t>лов. 7. Ознакомление с коллекцией неметаллов.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</w:p>
    <w:p w:rsidR="00AA3979" w:rsidRDefault="00AA3979" w:rsidP="00B35452">
      <w:pPr>
        <w:ind w:left="28" w:right="-1"/>
        <w:jc w:val="center"/>
        <w:rPr>
          <w:rFonts w:ascii="Times New Roman" w:hAnsi="Times New Roman" w:cs="Times New Roman"/>
          <w:b/>
          <w:bCs/>
        </w:rPr>
      </w:pPr>
      <w:r w:rsidRPr="001B4DC4">
        <w:rPr>
          <w:rFonts w:ascii="Times New Roman" w:hAnsi="Times New Roman" w:cs="Times New Roman"/>
          <w:b/>
          <w:bCs/>
          <w:spacing w:val="-11"/>
        </w:rPr>
        <w:t xml:space="preserve">Тема 3. Соединения химических </w:t>
      </w:r>
      <w:r>
        <w:rPr>
          <w:rFonts w:ascii="Times New Roman" w:hAnsi="Times New Roman" w:cs="Times New Roman"/>
          <w:b/>
          <w:bCs/>
        </w:rPr>
        <w:t>элементов (13</w:t>
      </w:r>
      <w:r w:rsidRPr="001B4DC4">
        <w:rPr>
          <w:rFonts w:ascii="Times New Roman" w:hAnsi="Times New Roman" w:cs="Times New Roman"/>
          <w:b/>
          <w:bCs/>
        </w:rPr>
        <w:t xml:space="preserve"> ч)</w:t>
      </w:r>
    </w:p>
    <w:p w:rsidR="00AA3979" w:rsidRPr="001B4DC4" w:rsidRDefault="00AA3979" w:rsidP="00B35452">
      <w:pPr>
        <w:ind w:left="28" w:right="-1"/>
        <w:jc w:val="center"/>
        <w:rPr>
          <w:rFonts w:ascii="Times New Roman" w:hAnsi="Times New Roman" w:cs="Times New Roman"/>
        </w:rPr>
      </w:pPr>
    </w:p>
    <w:p w:rsidR="00AA3979" w:rsidRPr="001B4DC4" w:rsidRDefault="00AA3979" w:rsidP="00B35452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Степень окисления. Сравнение степени окисления и ва</w:t>
      </w:r>
      <w:r w:rsidRPr="001B4DC4">
        <w:rPr>
          <w:rFonts w:ascii="Times New Roman" w:hAnsi="Times New Roman" w:cs="Times New Roman"/>
          <w:spacing w:val="-5"/>
        </w:rPr>
        <w:t>лентности. Определение степени окисления элементов в бинар</w:t>
      </w:r>
      <w:r w:rsidRPr="001B4DC4">
        <w:rPr>
          <w:rFonts w:ascii="Times New Roman" w:hAnsi="Times New Roman" w:cs="Times New Roman"/>
          <w:spacing w:val="-6"/>
        </w:rPr>
        <w:t xml:space="preserve">ных соединениях. Составление формул бинарных соединений, </w:t>
      </w:r>
      <w:r w:rsidRPr="001B4DC4">
        <w:rPr>
          <w:rFonts w:ascii="Times New Roman" w:hAnsi="Times New Roman" w:cs="Times New Roman"/>
        </w:rPr>
        <w:t>общий способ их названий.</w:t>
      </w:r>
    </w:p>
    <w:p w:rsidR="00AA3979" w:rsidRPr="001B4DC4" w:rsidRDefault="00AA3979" w:rsidP="00B35452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Бинарные соединения металлов и неметаллов: оксиды, хло</w:t>
      </w:r>
      <w:r w:rsidRPr="001B4DC4">
        <w:rPr>
          <w:rFonts w:ascii="Times New Roman" w:hAnsi="Times New Roman" w:cs="Times New Roman"/>
        </w:rPr>
        <w:t>риды, сульфиды и пр. Составление их формул.</w:t>
      </w:r>
    </w:p>
    <w:p w:rsidR="00AA3979" w:rsidRPr="001B4DC4" w:rsidRDefault="00AA3979" w:rsidP="00B35452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>Бинарные соединения неметаллов: оксиды, летучие водород</w:t>
      </w:r>
      <w:r w:rsidRPr="001B4DC4">
        <w:rPr>
          <w:rFonts w:ascii="Times New Roman" w:hAnsi="Times New Roman" w:cs="Times New Roman"/>
          <w:spacing w:val="-5"/>
        </w:rPr>
        <w:t xml:space="preserve">ные соединения, их состав и названия. Представители оксидов: </w:t>
      </w:r>
      <w:r w:rsidRPr="001B4DC4">
        <w:rPr>
          <w:rFonts w:ascii="Times New Roman" w:hAnsi="Times New Roman" w:cs="Times New Roman"/>
          <w:spacing w:val="-8"/>
        </w:rPr>
        <w:t xml:space="preserve">вода, углекислый газ, негашеная известь. Представители летучих </w:t>
      </w:r>
      <w:r w:rsidRPr="001B4DC4">
        <w:rPr>
          <w:rFonts w:ascii="Times New Roman" w:hAnsi="Times New Roman" w:cs="Times New Roman"/>
          <w:spacing w:val="-7"/>
        </w:rPr>
        <w:lastRenderedPageBreak/>
        <w:t>водородных соединений: хлороводород и аммиак.</w:t>
      </w:r>
    </w:p>
    <w:p w:rsidR="00AA3979" w:rsidRPr="001B4DC4" w:rsidRDefault="00AA3979" w:rsidP="00B35452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 xml:space="preserve">Основания, их состав и названия. Растворимость оснований </w:t>
      </w:r>
      <w:r w:rsidRPr="001B4DC4">
        <w:rPr>
          <w:rFonts w:ascii="Times New Roman" w:hAnsi="Times New Roman" w:cs="Times New Roman"/>
          <w:spacing w:val="-6"/>
        </w:rPr>
        <w:t>в воде. Представители щелочей: гидроксиды натрия, калия и кальция. Понятие об индикаторах и качественных реакциях.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 xml:space="preserve">Кислоты, их состав и названия. Классификация кислот. </w:t>
      </w:r>
      <w:r w:rsidRPr="001B4DC4">
        <w:rPr>
          <w:rFonts w:ascii="Times New Roman" w:hAnsi="Times New Roman" w:cs="Times New Roman"/>
          <w:spacing w:val="-6"/>
        </w:rPr>
        <w:t>Представители кислот: серная, соляная, азотная. Понятие о шка</w:t>
      </w:r>
      <w:r w:rsidRPr="001B4DC4">
        <w:rPr>
          <w:rFonts w:ascii="Times New Roman" w:hAnsi="Times New Roman" w:cs="Times New Roman"/>
          <w:spacing w:val="-5"/>
        </w:rPr>
        <w:t>ле кислотности (шкала рН). Изменение окраски индикаторов.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Соли как производные кислот и оснований, их состав и на</w:t>
      </w:r>
      <w:r w:rsidRPr="001B4DC4">
        <w:rPr>
          <w:rFonts w:ascii="Times New Roman" w:hAnsi="Times New Roman" w:cs="Times New Roman"/>
          <w:spacing w:val="-7"/>
        </w:rPr>
        <w:t>звания. Растворимость солей в воде. Представители солей: хло</w:t>
      </w:r>
      <w:r w:rsidRPr="001B4DC4">
        <w:rPr>
          <w:rFonts w:ascii="Times New Roman" w:hAnsi="Times New Roman" w:cs="Times New Roman"/>
        </w:rPr>
        <w:t>рид натрия, карбонат и фосфат кальция.</w:t>
      </w:r>
    </w:p>
    <w:p w:rsidR="00AA3979" w:rsidRPr="001B4DC4" w:rsidRDefault="00AA3979" w:rsidP="00B35452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Аморфные и кристаллические вещества.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Межмолекулярные взаимодействия. Типы кристаллических </w:t>
      </w:r>
      <w:r w:rsidRPr="001B4DC4">
        <w:rPr>
          <w:rFonts w:ascii="Times New Roman" w:hAnsi="Times New Roman" w:cs="Times New Roman"/>
          <w:spacing w:val="-5"/>
        </w:rPr>
        <w:t>решеток. Зависимость свойств веществ от типов кристалличе</w:t>
      </w:r>
      <w:r w:rsidRPr="001B4DC4">
        <w:rPr>
          <w:rFonts w:ascii="Times New Roman" w:hAnsi="Times New Roman" w:cs="Times New Roman"/>
          <w:spacing w:val="-5"/>
        </w:rPr>
        <w:softHyphen/>
      </w:r>
      <w:r w:rsidRPr="001B4DC4">
        <w:rPr>
          <w:rFonts w:ascii="Times New Roman" w:hAnsi="Times New Roman" w:cs="Times New Roman"/>
        </w:rPr>
        <w:t>ских решеток.</w:t>
      </w:r>
    </w:p>
    <w:p w:rsidR="00AA3979" w:rsidRPr="001B4DC4" w:rsidRDefault="00AA3979" w:rsidP="00B35452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Чистые вещества и смеси. Примеры жидких, твердых и газообразных смесей. Свойства чистых веществ и смесей. Их состав. </w:t>
      </w:r>
      <w:r w:rsidRPr="001B4DC4">
        <w:rPr>
          <w:rFonts w:ascii="Times New Roman" w:hAnsi="Times New Roman" w:cs="Times New Roman"/>
          <w:spacing w:val="-6"/>
        </w:rPr>
        <w:t>Массовая и объемная доли компонента смеси. Расчеты, связан</w:t>
      </w:r>
      <w:r w:rsidRPr="001B4DC4">
        <w:rPr>
          <w:rFonts w:ascii="Times New Roman" w:hAnsi="Times New Roman" w:cs="Times New Roman"/>
        </w:rPr>
        <w:t>ные с использованием понятия «доля».</w:t>
      </w:r>
    </w:p>
    <w:p w:rsidR="00AA3979" w:rsidRPr="001B4DC4" w:rsidRDefault="00AA3979" w:rsidP="00B35452">
      <w:pPr>
        <w:ind w:left="28" w:right="-1" w:firstLine="680"/>
        <w:jc w:val="both"/>
        <w:rPr>
          <w:rFonts w:ascii="Times New Roman" w:hAnsi="Times New Roman" w:cs="Times New Roman"/>
        </w:rPr>
      </w:pPr>
      <w:r w:rsidRPr="00384374">
        <w:rPr>
          <w:rFonts w:ascii="Times New Roman" w:hAnsi="Times New Roman" w:cs="Times New Roman"/>
          <w:b/>
          <w:bCs/>
          <w:spacing w:val="-9"/>
        </w:rPr>
        <w:t>Демонстрации.</w:t>
      </w:r>
      <w:r w:rsidRPr="001B4DC4">
        <w:rPr>
          <w:rFonts w:ascii="Times New Roman" w:hAnsi="Times New Roman" w:cs="Times New Roman"/>
          <w:spacing w:val="-9"/>
        </w:rPr>
        <w:t xml:space="preserve"> Образцы оксидов, кислот, оснований и солей. </w:t>
      </w:r>
      <w:r w:rsidRPr="001B4DC4">
        <w:rPr>
          <w:rFonts w:ascii="Times New Roman" w:hAnsi="Times New Roman" w:cs="Times New Roman"/>
          <w:spacing w:val="-7"/>
        </w:rPr>
        <w:t>Модели кристаллических решеток хлорида натрия, алмаза, окси</w:t>
      </w:r>
      <w:r w:rsidRPr="001B4DC4">
        <w:rPr>
          <w:rFonts w:ascii="Times New Roman" w:hAnsi="Times New Roman" w:cs="Times New Roman"/>
          <w:spacing w:val="-7"/>
        </w:rPr>
        <w:softHyphen/>
      </w:r>
      <w:r w:rsidRPr="001B4DC4">
        <w:rPr>
          <w:rFonts w:ascii="Times New Roman" w:hAnsi="Times New Roman" w:cs="Times New Roman"/>
          <w:spacing w:val="-3"/>
        </w:rPr>
        <w:t>да углерода (</w:t>
      </w:r>
      <w:r w:rsidRPr="001B4DC4">
        <w:rPr>
          <w:rFonts w:ascii="Times New Roman" w:hAnsi="Times New Roman" w:cs="Times New Roman"/>
          <w:spacing w:val="-3"/>
          <w:lang w:val="en-US"/>
        </w:rPr>
        <w:t>IV</w:t>
      </w:r>
      <w:r w:rsidRPr="001B4DC4">
        <w:rPr>
          <w:rFonts w:ascii="Times New Roman" w:hAnsi="Times New Roman" w:cs="Times New Roman"/>
          <w:spacing w:val="-3"/>
        </w:rPr>
        <w:t xml:space="preserve">). Кислотно-щелочные индикаторы, изменение </w:t>
      </w:r>
      <w:r w:rsidRPr="001B4DC4">
        <w:rPr>
          <w:rFonts w:ascii="Times New Roman" w:hAnsi="Times New Roman" w:cs="Times New Roman"/>
          <w:spacing w:val="-7"/>
        </w:rPr>
        <w:t>их окраски в различных средах. Универсальный индикатор и из</w:t>
      </w:r>
      <w:r w:rsidRPr="001B4DC4">
        <w:rPr>
          <w:rFonts w:ascii="Times New Roman" w:hAnsi="Times New Roman" w:cs="Times New Roman"/>
          <w:spacing w:val="-6"/>
        </w:rPr>
        <w:t>менение его окраски в различных средах. Шкала рН.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384374">
        <w:rPr>
          <w:rFonts w:ascii="Times New Roman" w:hAnsi="Times New Roman" w:cs="Times New Roman"/>
          <w:b/>
          <w:bCs/>
          <w:spacing w:val="-7"/>
        </w:rPr>
        <w:t>Лабораторные опыты</w:t>
      </w:r>
      <w:r w:rsidRPr="001B4DC4">
        <w:rPr>
          <w:rFonts w:ascii="Times New Roman" w:hAnsi="Times New Roman" w:cs="Times New Roman"/>
          <w:spacing w:val="-7"/>
        </w:rPr>
        <w:t>. 8. Ознакомление с коллекцией окси</w:t>
      </w:r>
      <w:r w:rsidRPr="001B4DC4">
        <w:rPr>
          <w:rFonts w:ascii="Times New Roman" w:hAnsi="Times New Roman" w:cs="Times New Roman"/>
          <w:spacing w:val="-6"/>
        </w:rPr>
        <w:t xml:space="preserve">дов. 9. Ознакомление со свойствами аммиака. 10. Качественная </w:t>
      </w:r>
      <w:r w:rsidRPr="001B4DC4">
        <w:rPr>
          <w:rFonts w:ascii="Times New Roman" w:hAnsi="Times New Roman" w:cs="Times New Roman"/>
          <w:spacing w:val="-8"/>
        </w:rPr>
        <w:t>реакция на углекислый газ. 11. Определение рН растворов кисло</w:t>
      </w:r>
      <w:r w:rsidRPr="001B4DC4">
        <w:rPr>
          <w:rFonts w:ascii="Times New Roman" w:hAnsi="Times New Roman" w:cs="Times New Roman"/>
          <w:spacing w:val="-7"/>
        </w:rPr>
        <w:t xml:space="preserve">ты, щелочи и воды. 12. Определение рН лимонного и яблочного </w:t>
      </w:r>
      <w:r w:rsidRPr="001B4DC4">
        <w:rPr>
          <w:rFonts w:ascii="Times New Roman" w:hAnsi="Times New Roman" w:cs="Times New Roman"/>
          <w:spacing w:val="-2"/>
        </w:rPr>
        <w:t xml:space="preserve">соков на срезе плодов. 13. Ознакомление с коллекцией солей. </w:t>
      </w:r>
      <w:r w:rsidRPr="001B4DC4">
        <w:rPr>
          <w:rFonts w:ascii="Times New Roman" w:hAnsi="Times New Roman" w:cs="Times New Roman"/>
          <w:spacing w:val="-5"/>
        </w:rPr>
        <w:t>14. Ознакомление с коллекцией веществ с разным типом крис</w:t>
      </w:r>
      <w:r w:rsidRPr="001B4DC4">
        <w:rPr>
          <w:rFonts w:ascii="Times New Roman" w:hAnsi="Times New Roman" w:cs="Times New Roman"/>
          <w:spacing w:val="-6"/>
        </w:rPr>
        <w:t>таллической решетки. Изготовление моделей кристаллических решеток. 15. Ознакомление с образцом горной породы.</w:t>
      </w:r>
    </w:p>
    <w:p w:rsidR="00AA3979" w:rsidRDefault="00AA3979" w:rsidP="00F630D8">
      <w:pPr>
        <w:ind w:left="28" w:right="-1"/>
        <w:jc w:val="center"/>
        <w:rPr>
          <w:rFonts w:ascii="Times New Roman" w:hAnsi="Times New Roman" w:cs="Times New Roman"/>
          <w:b/>
          <w:bCs/>
          <w:spacing w:val="-9"/>
        </w:rPr>
      </w:pPr>
    </w:p>
    <w:p w:rsidR="00AA3979" w:rsidRPr="00F630D8" w:rsidRDefault="00AA3979" w:rsidP="00F630D8">
      <w:pPr>
        <w:ind w:left="28" w:right="-1"/>
        <w:jc w:val="center"/>
        <w:rPr>
          <w:rFonts w:ascii="Times New Roman" w:hAnsi="Times New Roman" w:cs="Times New Roman"/>
          <w:b/>
          <w:bCs/>
        </w:rPr>
      </w:pPr>
      <w:r w:rsidRPr="00F630D8">
        <w:rPr>
          <w:rFonts w:ascii="Times New Roman" w:hAnsi="Times New Roman" w:cs="Times New Roman"/>
          <w:b/>
          <w:bCs/>
          <w:spacing w:val="-9"/>
        </w:rPr>
        <w:t xml:space="preserve">Тема 4. Изменения, происходящие </w:t>
      </w:r>
      <w:r w:rsidRPr="00F630D8">
        <w:rPr>
          <w:rFonts w:ascii="Times New Roman" w:hAnsi="Times New Roman" w:cs="Times New Roman"/>
          <w:b/>
          <w:bCs/>
        </w:rPr>
        <w:t>с веществами (12 ч)</w:t>
      </w:r>
    </w:p>
    <w:p w:rsidR="00AA3979" w:rsidRPr="001B4DC4" w:rsidRDefault="00AA3979" w:rsidP="00F630D8">
      <w:pPr>
        <w:ind w:left="28" w:right="-1"/>
        <w:jc w:val="center"/>
        <w:rPr>
          <w:rFonts w:ascii="Times New Roman" w:hAnsi="Times New Roman" w:cs="Times New Roman"/>
        </w:rPr>
      </w:pP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4"/>
        </w:rPr>
        <w:t>Понятие явлений, связанных с изменениями, происхо</w:t>
      </w:r>
      <w:r w:rsidRPr="001B4DC4">
        <w:rPr>
          <w:rFonts w:ascii="Times New Roman" w:hAnsi="Times New Roman" w:cs="Times New Roman"/>
        </w:rPr>
        <w:t>дящими с веществом.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Явления, связанные с изменением кристаллического строе</w:t>
      </w:r>
      <w:r w:rsidRPr="001B4DC4">
        <w:rPr>
          <w:rFonts w:ascii="Times New Roman" w:hAnsi="Times New Roman" w:cs="Times New Roman"/>
          <w:spacing w:val="-10"/>
        </w:rPr>
        <w:t xml:space="preserve">ния вещества при постоянном его составе, — физические явления. </w:t>
      </w:r>
      <w:r w:rsidRPr="001B4DC4">
        <w:rPr>
          <w:rFonts w:ascii="Times New Roman" w:hAnsi="Times New Roman" w:cs="Times New Roman"/>
          <w:spacing w:val="-4"/>
        </w:rPr>
        <w:t xml:space="preserve">Физические явления в химии: дистилляция, кристаллизация, </w:t>
      </w:r>
      <w:r w:rsidRPr="001B4DC4">
        <w:rPr>
          <w:rFonts w:ascii="Times New Roman" w:hAnsi="Times New Roman" w:cs="Times New Roman"/>
          <w:spacing w:val="-6"/>
        </w:rPr>
        <w:t>выпаривание и возгонка веществ, фильтрование и центрифуги</w:t>
      </w:r>
      <w:r w:rsidRPr="001B4DC4">
        <w:rPr>
          <w:rFonts w:ascii="Times New Roman" w:hAnsi="Times New Roman" w:cs="Times New Roman"/>
          <w:spacing w:val="-6"/>
        </w:rPr>
        <w:softHyphen/>
      </w:r>
      <w:r w:rsidRPr="001B4DC4">
        <w:rPr>
          <w:rFonts w:ascii="Times New Roman" w:hAnsi="Times New Roman" w:cs="Times New Roman"/>
        </w:rPr>
        <w:t>рование.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Явления, связанные с изменением состава вещества,  химические реакции. Признаки и условия протекания химических </w:t>
      </w:r>
      <w:r w:rsidRPr="001B4DC4">
        <w:rPr>
          <w:rFonts w:ascii="Times New Roman" w:hAnsi="Times New Roman" w:cs="Times New Roman"/>
          <w:spacing w:val="-7"/>
        </w:rPr>
        <w:t>реак</w:t>
      </w:r>
      <w:r>
        <w:rPr>
          <w:rFonts w:ascii="Times New Roman" w:hAnsi="Times New Roman" w:cs="Times New Roman"/>
          <w:spacing w:val="-7"/>
        </w:rPr>
        <w:t>ций. Выделение теплоты и света</w:t>
      </w:r>
      <w:r w:rsidRPr="001B4DC4">
        <w:rPr>
          <w:rFonts w:ascii="Times New Roman" w:hAnsi="Times New Roman" w:cs="Times New Roman"/>
          <w:spacing w:val="-7"/>
        </w:rPr>
        <w:t>, реакции горения. Поня</w:t>
      </w:r>
      <w:r w:rsidRPr="001B4DC4">
        <w:rPr>
          <w:rFonts w:ascii="Times New Roman" w:hAnsi="Times New Roman" w:cs="Times New Roman"/>
        </w:rPr>
        <w:t>тие об экзо- и эндотермических реакциях.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Закон сохранения массы веществ. Химические уравнения. </w:t>
      </w:r>
      <w:r w:rsidRPr="001B4DC4">
        <w:rPr>
          <w:rFonts w:ascii="Times New Roman" w:hAnsi="Times New Roman" w:cs="Times New Roman"/>
          <w:spacing w:val="-5"/>
        </w:rPr>
        <w:t xml:space="preserve">Значение индексов и коэффициентов. Составление уравнений </w:t>
      </w:r>
      <w:r w:rsidRPr="001B4DC4">
        <w:rPr>
          <w:rFonts w:ascii="Times New Roman" w:hAnsi="Times New Roman" w:cs="Times New Roman"/>
        </w:rPr>
        <w:t>химических реакций.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Расчеты по химическим уравнениям. Решение задач на на</w:t>
      </w:r>
      <w:r w:rsidRPr="001B4DC4">
        <w:rPr>
          <w:rFonts w:ascii="Times New Roman" w:hAnsi="Times New Roman" w:cs="Times New Roman"/>
          <w:spacing w:val="-7"/>
        </w:rPr>
        <w:t xml:space="preserve">хождение количества, массы или объема продукта реакции по </w:t>
      </w:r>
      <w:r w:rsidRPr="001B4DC4">
        <w:rPr>
          <w:rFonts w:ascii="Times New Roman" w:hAnsi="Times New Roman" w:cs="Times New Roman"/>
          <w:spacing w:val="-8"/>
        </w:rPr>
        <w:t>количеству, массе или объему исходного вещества. Расчеты с ис</w:t>
      </w:r>
      <w:r w:rsidRPr="001B4DC4">
        <w:rPr>
          <w:rFonts w:ascii="Times New Roman" w:hAnsi="Times New Roman" w:cs="Times New Roman"/>
          <w:spacing w:val="-1"/>
        </w:rPr>
        <w:t xml:space="preserve">пользованием понятия «доля», когда исходное вещество дано </w:t>
      </w:r>
      <w:r w:rsidRPr="001B4DC4">
        <w:rPr>
          <w:rFonts w:ascii="Times New Roman" w:hAnsi="Times New Roman" w:cs="Times New Roman"/>
          <w:spacing w:val="-7"/>
        </w:rPr>
        <w:t>в виде раствора с заданной массовой долей растворенного вещества или содержит определенную долю примесей.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Реакции разложения. Представление о скорости химических </w:t>
      </w:r>
      <w:r w:rsidRPr="001B4DC4">
        <w:rPr>
          <w:rFonts w:ascii="Times New Roman" w:hAnsi="Times New Roman" w:cs="Times New Roman"/>
          <w:spacing w:val="-6"/>
        </w:rPr>
        <w:t>реакций. Катализаторы. Ферменты. Реакции соединения. Каталитические и некаталитические реакции, обратимые и необра</w:t>
      </w:r>
      <w:r w:rsidRPr="001B4DC4">
        <w:rPr>
          <w:rFonts w:ascii="Times New Roman" w:hAnsi="Times New Roman" w:cs="Times New Roman"/>
          <w:spacing w:val="-5"/>
        </w:rPr>
        <w:t>тимые реакции. Реакции замещения. Ряд активности металлов, его использование для прогнозирования возможности протека</w:t>
      </w:r>
      <w:r w:rsidRPr="001B4DC4">
        <w:rPr>
          <w:rFonts w:ascii="Times New Roman" w:hAnsi="Times New Roman" w:cs="Times New Roman"/>
          <w:spacing w:val="-9"/>
        </w:rPr>
        <w:t xml:space="preserve">ния реакций между металлами и кислотами, реакций вытеснения </w:t>
      </w:r>
      <w:r w:rsidRPr="001B4DC4">
        <w:rPr>
          <w:rFonts w:ascii="Times New Roman" w:hAnsi="Times New Roman" w:cs="Times New Roman"/>
          <w:spacing w:val="-7"/>
        </w:rPr>
        <w:t>одних металлов из растворов их солей другими металлами. Реак</w:t>
      </w:r>
      <w:r w:rsidRPr="001B4DC4">
        <w:rPr>
          <w:rFonts w:ascii="Times New Roman" w:hAnsi="Times New Roman" w:cs="Times New Roman"/>
          <w:spacing w:val="-5"/>
        </w:rPr>
        <w:t>ции обмена. Реакции нейтрализации. Условия протекания реак</w:t>
      </w:r>
      <w:r w:rsidRPr="001B4DC4">
        <w:rPr>
          <w:rFonts w:ascii="Times New Roman" w:hAnsi="Times New Roman" w:cs="Times New Roman"/>
        </w:rPr>
        <w:t>ций обмена в растворах до конца.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9"/>
        </w:rPr>
        <w:t xml:space="preserve">Типы химических реакций на примере свойств воды. Реакция </w:t>
      </w:r>
      <w:r>
        <w:rPr>
          <w:rFonts w:ascii="Times New Roman" w:hAnsi="Times New Roman" w:cs="Times New Roman"/>
          <w:spacing w:val="-7"/>
        </w:rPr>
        <w:t>разложения</w:t>
      </w:r>
      <w:r w:rsidRPr="001B4DC4">
        <w:rPr>
          <w:rFonts w:ascii="Times New Roman" w:hAnsi="Times New Roman" w:cs="Times New Roman"/>
          <w:spacing w:val="-7"/>
        </w:rPr>
        <w:t>, элект</w:t>
      </w:r>
      <w:r>
        <w:rPr>
          <w:rFonts w:ascii="Times New Roman" w:hAnsi="Times New Roman" w:cs="Times New Roman"/>
          <w:spacing w:val="-7"/>
        </w:rPr>
        <w:t>ролиз воды. Реакции соединения</w:t>
      </w:r>
      <w:r w:rsidRPr="001B4DC4">
        <w:rPr>
          <w:rFonts w:ascii="Times New Roman" w:hAnsi="Times New Roman" w:cs="Times New Roman"/>
          <w:spacing w:val="-7"/>
        </w:rPr>
        <w:t>, взаимо</w:t>
      </w:r>
      <w:r w:rsidRPr="001B4DC4">
        <w:rPr>
          <w:rFonts w:ascii="Times New Roman" w:hAnsi="Times New Roman" w:cs="Times New Roman"/>
          <w:spacing w:val="-8"/>
        </w:rPr>
        <w:t>действие воды с оксидами металлов и неметаллов. Условие взаи</w:t>
      </w:r>
      <w:r w:rsidRPr="001B4DC4">
        <w:rPr>
          <w:rFonts w:ascii="Times New Roman" w:hAnsi="Times New Roman" w:cs="Times New Roman"/>
          <w:spacing w:val="-6"/>
        </w:rPr>
        <w:t xml:space="preserve">модействия оксидов металлов и неметаллов с водой. Понятие </w:t>
      </w:r>
      <w:r w:rsidRPr="001B4DC4">
        <w:rPr>
          <w:rFonts w:ascii="Times New Roman" w:hAnsi="Times New Roman" w:cs="Times New Roman"/>
          <w:spacing w:val="-8"/>
        </w:rPr>
        <w:t>«гидроксиды». Реакции замещения - взаимодействие воды с ме</w:t>
      </w:r>
      <w:r w:rsidRPr="001B4DC4">
        <w:rPr>
          <w:rFonts w:ascii="Times New Roman" w:hAnsi="Times New Roman" w:cs="Times New Roman"/>
        </w:rPr>
        <w:t>таллами. Реакции обмена - гидролиз веществ.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b/>
          <w:bCs/>
          <w:spacing w:val="-10"/>
        </w:rPr>
        <w:t xml:space="preserve">Демонстрации. </w:t>
      </w:r>
      <w:r w:rsidRPr="001B4DC4">
        <w:rPr>
          <w:rFonts w:ascii="Times New Roman" w:hAnsi="Times New Roman" w:cs="Times New Roman"/>
          <w:spacing w:val="-10"/>
        </w:rPr>
        <w:t>Примеры</w:t>
      </w:r>
      <w:r w:rsidRPr="00930023">
        <w:rPr>
          <w:rFonts w:ascii="Times New Roman" w:hAnsi="Times New Roman" w:cs="Times New Roman"/>
          <w:b/>
          <w:bCs/>
          <w:spacing w:val="-10"/>
        </w:rPr>
        <w:t xml:space="preserve"> физических</w:t>
      </w:r>
      <w:r w:rsidRPr="001B4DC4">
        <w:rPr>
          <w:rFonts w:ascii="Times New Roman" w:hAnsi="Times New Roman" w:cs="Times New Roman"/>
          <w:spacing w:val="-10"/>
        </w:rPr>
        <w:t xml:space="preserve"> явлений: а) плавление </w:t>
      </w:r>
      <w:r>
        <w:rPr>
          <w:rFonts w:ascii="Times New Roman" w:hAnsi="Times New Roman" w:cs="Times New Roman"/>
          <w:spacing w:val="-7"/>
        </w:rPr>
        <w:t>парафина; б) возгонка й</w:t>
      </w:r>
      <w:r w:rsidRPr="001B4DC4">
        <w:rPr>
          <w:rFonts w:ascii="Times New Roman" w:hAnsi="Times New Roman" w:cs="Times New Roman"/>
          <w:spacing w:val="-7"/>
        </w:rPr>
        <w:t>ода или бензойной кислоты; в) растворе</w:t>
      </w:r>
      <w:r w:rsidRPr="001B4DC4">
        <w:rPr>
          <w:rFonts w:ascii="Times New Roman" w:hAnsi="Times New Roman" w:cs="Times New Roman"/>
          <w:spacing w:val="-5"/>
        </w:rPr>
        <w:t>ние окрашенных солей; г) диффузия душистых веществ с горя</w:t>
      </w:r>
      <w:r w:rsidRPr="001B4DC4">
        <w:rPr>
          <w:rFonts w:ascii="Times New Roman" w:hAnsi="Times New Roman" w:cs="Times New Roman"/>
        </w:rPr>
        <w:t xml:space="preserve">щей лампочки накаливания. Примеры </w:t>
      </w:r>
      <w:r w:rsidRPr="00930023">
        <w:rPr>
          <w:rFonts w:ascii="Times New Roman" w:hAnsi="Times New Roman" w:cs="Times New Roman"/>
          <w:b/>
          <w:bCs/>
        </w:rPr>
        <w:t>химических</w:t>
      </w:r>
      <w:r w:rsidRPr="001B4DC4">
        <w:rPr>
          <w:rFonts w:ascii="Times New Roman" w:hAnsi="Times New Roman" w:cs="Times New Roman"/>
        </w:rPr>
        <w:t xml:space="preserve"> явлений: </w:t>
      </w:r>
      <w:r w:rsidRPr="001B4DC4">
        <w:rPr>
          <w:rFonts w:ascii="Times New Roman" w:hAnsi="Times New Roman" w:cs="Times New Roman"/>
          <w:spacing w:val="-5"/>
        </w:rPr>
        <w:t>а) горение магния, фосфора; б) взаимодействие соляной кисло</w:t>
      </w:r>
      <w:r w:rsidRPr="001B4DC4">
        <w:rPr>
          <w:rFonts w:ascii="Times New Roman" w:hAnsi="Times New Roman" w:cs="Times New Roman"/>
          <w:spacing w:val="-3"/>
        </w:rPr>
        <w:t xml:space="preserve">ты с мрамором или мелом; в) получение </w:t>
      </w:r>
      <w:r>
        <w:rPr>
          <w:rFonts w:ascii="Times New Roman" w:hAnsi="Times New Roman" w:cs="Times New Roman"/>
          <w:spacing w:val="-3"/>
        </w:rPr>
        <w:t>гидроксида меди (11</w:t>
      </w:r>
      <w:r w:rsidRPr="001B4DC4">
        <w:rPr>
          <w:rFonts w:ascii="Times New Roman" w:hAnsi="Times New Roman" w:cs="Times New Roman"/>
          <w:spacing w:val="-3"/>
        </w:rPr>
        <w:t xml:space="preserve">); </w:t>
      </w:r>
      <w:r w:rsidRPr="001B4DC4">
        <w:rPr>
          <w:rFonts w:ascii="Times New Roman" w:hAnsi="Times New Roman" w:cs="Times New Roman"/>
          <w:spacing w:val="-6"/>
        </w:rPr>
        <w:t>г) растворение полученного гидроксида в кислотах; д) взаимо</w:t>
      </w:r>
      <w:r w:rsidRPr="001B4DC4">
        <w:rPr>
          <w:rFonts w:ascii="Times New Roman" w:hAnsi="Times New Roman" w:cs="Times New Roman"/>
          <w:spacing w:val="-2"/>
        </w:rPr>
        <w:t xml:space="preserve">действие оксида меди </w:t>
      </w:r>
      <w:r w:rsidRPr="001B4DC4">
        <w:rPr>
          <w:rFonts w:ascii="Times New Roman" w:hAnsi="Times New Roman" w:cs="Times New Roman"/>
        </w:rPr>
        <w:t>(</w:t>
      </w:r>
      <w:r w:rsidRPr="001B4DC4">
        <w:rPr>
          <w:rFonts w:ascii="Times New Roman" w:hAnsi="Times New Roman" w:cs="Times New Roman"/>
          <w:lang w:val="en-US"/>
        </w:rPr>
        <w:t>II</w:t>
      </w:r>
      <w:r w:rsidRPr="001B4DC4">
        <w:rPr>
          <w:rFonts w:ascii="Times New Roman" w:hAnsi="Times New Roman" w:cs="Times New Roman"/>
        </w:rPr>
        <w:t>)</w:t>
      </w:r>
      <w:r w:rsidRPr="001B4DC4">
        <w:rPr>
          <w:rFonts w:ascii="Times New Roman" w:hAnsi="Times New Roman" w:cs="Times New Roman"/>
          <w:spacing w:val="-2"/>
        </w:rPr>
        <w:t xml:space="preserve"> с серной кислотой при </w:t>
      </w:r>
      <w:r w:rsidRPr="001B4DC4">
        <w:rPr>
          <w:rFonts w:ascii="Times New Roman" w:hAnsi="Times New Roman" w:cs="Times New Roman"/>
          <w:spacing w:val="-2"/>
        </w:rPr>
        <w:lastRenderedPageBreak/>
        <w:t xml:space="preserve">нагревании; </w:t>
      </w:r>
      <w:r w:rsidRPr="001B4DC4">
        <w:rPr>
          <w:rFonts w:ascii="Times New Roman" w:hAnsi="Times New Roman" w:cs="Times New Roman"/>
          <w:spacing w:val="-6"/>
        </w:rPr>
        <w:t xml:space="preserve">е) разложение перманганата калия; ж) разложение пероксида водорода с помощью диоксида марганца и каталазы картофеля </w:t>
      </w:r>
      <w:r w:rsidRPr="001B4DC4">
        <w:rPr>
          <w:rFonts w:ascii="Times New Roman" w:hAnsi="Times New Roman" w:cs="Times New Roman"/>
          <w:spacing w:val="-12"/>
        </w:rPr>
        <w:t>или моркови; з) взаимодействие разбавленных кислот с металлами.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b/>
          <w:bCs/>
          <w:spacing w:val="-12"/>
        </w:rPr>
        <w:t xml:space="preserve">Лабораторные опыты. </w:t>
      </w:r>
      <w:r w:rsidRPr="001B4DC4">
        <w:rPr>
          <w:rFonts w:ascii="Times New Roman" w:hAnsi="Times New Roman" w:cs="Times New Roman"/>
          <w:spacing w:val="-12"/>
        </w:rPr>
        <w:t xml:space="preserve">16. Прокаливание меди в пламени </w:t>
      </w:r>
      <w:r w:rsidRPr="001B4DC4">
        <w:rPr>
          <w:rFonts w:ascii="Times New Roman" w:hAnsi="Times New Roman" w:cs="Times New Roman"/>
          <w:spacing w:val="-7"/>
        </w:rPr>
        <w:t>спиртовки. 17. Замещение меди в растворе хлорида меди (</w:t>
      </w:r>
      <w:r w:rsidRPr="001B4DC4">
        <w:rPr>
          <w:rFonts w:ascii="Times New Roman" w:hAnsi="Times New Roman" w:cs="Times New Roman"/>
          <w:spacing w:val="-7"/>
          <w:lang w:val="en-US"/>
        </w:rPr>
        <w:t>II</w:t>
      </w:r>
      <w:r w:rsidRPr="001B4DC4">
        <w:rPr>
          <w:rFonts w:ascii="Times New Roman" w:hAnsi="Times New Roman" w:cs="Times New Roman"/>
          <w:spacing w:val="-7"/>
        </w:rPr>
        <w:t>) же</w:t>
      </w:r>
      <w:r w:rsidRPr="001B4DC4">
        <w:rPr>
          <w:rFonts w:ascii="Times New Roman" w:hAnsi="Times New Roman" w:cs="Times New Roman"/>
        </w:rPr>
        <w:t>лезом.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  <w:b/>
          <w:bCs/>
          <w:spacing w:val="-5"/>
        </w:rPr>
      </w:pPr>
    </w:p>
    <w:p w:rsidR="00AA3979" w:rsidRPr="001B4DC4" w:rsidRDefault="00AA3979" w:rsidP="00F630D8">
      <w:pPr>
        <w:ind w:left="28" w:right="-1"/>
        <w:jc w:val="center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b/>
          <w:bCs/>
          <w:spacing w:val="-5"/>
        </w:rPr>
        <w:t>Тема 5. Практикум 1.</w:t>
      </w:r>
    </w:p>
    <w:p w:rsidR="00AA3979" w:rsidRDefault="00AA3979" w:rsidP="00F630D8">
      <w:pPr>
        <w:ind w:left="28" w:right="-1"/>
        <w:jc w:val="center"/>
        <w:rPr>
          <w:rFonts w:ascii="Times New Roman" w:hAnsi="Times New Roman" w:cs="Times New Roman"/>
          <w:spacing w:val="-7"/>
        </w:rPr>
      </w:pPr>
      <w:r w:rsidRPr="001B4DC4">
        <w:rPr>
          <w:rFonts w:ascii="Times New Roman" w:hAnsi="Times New Roman" w:cs="Times New Roman"/>
          <w:b/>
          <w:bCs/>
          <w:spacing w:val="-7"/>
        </w:rPr>
        <w:t xml:space="preserve">Простейшие операции с веществом </w:t>
      </w:r>
      <w:r w:rsidRPr="001B4DC4">
        <w:rPr>
          <w:rFonts w:ascii="Times New Roman" w:hAnsi="Times New Roman" w:cs="Times New Roman"/>
          <w:spacing w:val="-7"/>
        </w:rPr>
        <w:t>(3 ч)</w:t>
      </w:r>
    </w:p>
    <w:p w:rsidR="00AA3979" w:rsidRPr="001B4DC4" w:rsidRDefault="00AA3979" w:rsidP="00F630D8">
      <w:pPr>
        <w:ind w:left="28" w:right="-1"/>
        <w:jc w:val="center"/>
        <w:rPr>
          <w:rFonts w:ascii="Times New Roman" w:hAnsi="Times New Roman" w:cs="Times New Roman"/>
        </w:rPr>
      </w:pPr>
    </w:p>
    <w:p w:rsidR="00AA3979" w:rsidRPr="001B4DC4" w:rsidRDefault="00AA3979" w:rsidP="00F630D8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1. Правила техники безопасности при работе в химическом кабинете. Приемы обращения с лабораторным оборудова</w:t>
      </w:r>
      <w:r w:rsidRPr="001B4DC4">
        <w:rPr>
          <w:rFonts w:ascii="Times New Roman" w:hAnsi="Times New Roman" w:cs="Times New Roman"/>
          <w:spacing w:val="-7"/>
        </w:rPr>
        <w:t>нием и нагревательными приборами. 2.</w:t>
      </w:r>
      <w:r w:rsidRPr="001B4DC4">
        <w:rPr>
          <w:rFonts w:ascii="Times New Roman" w:hAnsi="Times New Roman" w:cs="Times New Roman"/>
          <w:spacing w:val="-6"/>
        </w:rPr>
        <w:t>. Признаки химических реакций. .            3</w:t>
      </w:r>
      <w:r>
        <w:rPr>
          <w:rFonts w:ascii="Times New Roman" w:hAnsi="Times New Roman" w:cs="Times New Roman"/>
          <w:spacing w:val="-6"/>
        </w:rPr>
        <w:t>.</w:t>
      </w:r>
      <w:r w:rsidRPr="001B4DC4">
        <w:rPr>
          <w:rFonts w:ascii="Times New Roman" w:hAnsi="Times New Roman" w:cs="Times New Roman"/>
          <w:spacing w:val="-6"/>
        </w:rPr>
        <w:t xml:space="preserve">  Приготовле</w:t>
      </w:r>
      <w:r w:rsidRPr="001B4DC4">
        <w:rPr>
          <w:rFonts w:ascii="Times New Roman" w:hAnsi="Times New Roman" w:cs="Times New Roman"/>
          <w:spacing w:val="-7"/>
        </w:rPr>
        <w:t>ние раствора сахара и расчет его массовой доли в растворе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  <w:b/>
          <w:bCs/>
          <w:spacing w:val="-9"/>
        </w:rPr>
      </w:pPr>
    </w:p>
    <w:p w:rsidR="00AA3979" w:rsidRPr="001B4DC4" w:rsidRDefault="00AA3979" w:rsidP="00F630D8">
      <w:pPr>
        <w:ind w:left="28" w:right="-1"/>
        <w:jc w:val="center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b/>
          <w:bCs/>
          <w:spacing w:val="-9"/>
        </w:rPr>
        <w:t>Тема 6. Растворение. Растворы.</w:t>
      </w:r>
    </w:p>
    <w:p w:rsidR="00AA3979" w:rsidRDefault="00AA3979" w:rsidP="00F630D8">
      <w:pPr>
        <w:ind w:left="28" w:right="-1"/>
        <w:jc w:val="center"/>
        <w:rPr>
          <w:rFonts w:ascii="Times New Roman" w:hAnsi="Times New Roman" w:cs="Times New Roman"/>
          <w:spacing w:val="-9"/>
        </w:rPr>
      </w:pPr>
      <w:r w:rsidRPr="001B4DC4">
        <w:rPr>
          <w:rFonts w:ascii="Times New Roman" w:hAnsi="Times New Roman" w:cs="Times New Roman"/>
          <w:b/>
          <w:bCs/>
          <w:spacing w:val="-9"/>
        </w:rPr>
        <w:t xml:space="preserve">Свойства растворов электролитов </w:t>
      </w:r>
      <w:r w:rsidRPr="001B4DC4">
        <w:rPr>
          <w:rFonts w:ascii="Times New Roman" w:hAnsi="Times New Roman" w:cs="Times New Roman"/>
          <w:spacing w:val="-9"/>
        </w:rPr>
        <w:t>(18 ч)</w:t>
      </w:r>
    </w:p>
    <w:p w:rsidR="00AA3979" w:rsidRPr="001B4DC4" w:rsidRDefault="00AA3979" w:rsidP="00F630D8">
      <w:pPr>
        <w:ind w:left="28" w:right="-1"/>
        <w:jc w:val="center"/>
        <w:rPr>
          <w:rFonts w:ascii="Times New Roman" w:hAnsi="Times New Roman" w:cs="Times New Roman"/>
        </w:rPr>
      </w:pP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4"/>
        </w:rPr>
        <w:t xml:space="preserve">Растворение как физико-химический процесс. Понятие </w:t>
      </w:r>
      <w:r w:rsidRPr="001B4DC4">
        <w:rPr>
          <w:rFonts w:ascii="Times New Roman" w:hAnsi="Times New Roman" w:cs="Times New Roman"/>
          <w:spacing w:val="-8"/>
        </w:rPr>
        <w:t>о гидратах и кристаллогидратах. Растворимость. Кривые раство</w:t>
      </w:r>
      <w:r w:rsidRPr="001B4DC4">
        <w:rPr>
          <w:rFonts w:ascii="Times New Roman" w:hAnsi="Times New Roman" w:cs="Times New Roman"/>
          <w:spacing w:val="-9"/>
        </w:rPr>
        <w:t xml:space="preserve">римости как модель зависимости растворимости твердых веществ </w:t>
      </w:r>
      <w:r w:rsidRPr="001B4DC4">
        <w:rPr>
          <w:rFonts w:ascii="Times New Roman" w:hAnsi="Times New Roman" w:cs="Times New Roman"/>
          <w:spacing w:val="-7"/>
        </w:rPr>
        <w:t xml:space="preserve">от температуры. Насыщенные, ненасыщенные и пересыщенные </w:t>
      </w:r>
      <w:r w:rsidRPr="001B4DC4">
        <w:rPr>
          <w:rFonts w:ascii="Times New Roman" w:hAnsi="Times New Roman" w:cs="Times New Roman"/>
          <w:spacing w:val="-10"/>
        </w:rPr>
        <w:t>растворы. Значение растворов для природы и сельского хозяйства.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4"/>
        </w:rPr>
        <w:t xml:space="preserve">Понятие об электролитической диссоциации. Электролиты </w:t>
      </w:r>
      <w:r w:rsidRPr="001B4DC4">
        <w:rPr>
          <w:rFonts w:ascii="Times New Roman" w:hAnsi="Times New Roman" w:cs="Times New Roman"/>
          <w:spacing w:val="-5"/>
        </w:rPr>
        <w:t>и неэлектролиты. Механизм диссоциаций электролитов с раз</w:t>
      </w:r>
      <w:r w:rsidRPr="001B4DC4">
        <w:rPr>
          <w:rFonts w:ascii="Times New Roman" w:hAnsi="Times New Roman" w:cs="Times New Roman"/>
          <w:spacing w:val="-6"/>
        </w:rPr>
        <w:t>личным характером связи. Степень электролитической диссоци</w:t>
      </w:r>
      <w:r w:rsidRPr="001B4DC4">
        <w:rPr>
          <w:rFonts w:ascii="Times New Roman" w:hAnsi="Times New Roman" w:cs="Times New Roman"/>
        </w:rPr>
        <w:t>ации. Сильные и слабые электролиты.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 xml:space="preserve">Основные положения теории электролитической диссоциации. Ионные уравнения реакций. Реакции обмена, идущие до </w:t>
      </w:r>
      <w:r w:rsidRPr="001B4DC4">
        <w:rPr>
          <w:rFonts w:ascii="Times New Roman" w:hAnsi="Times New Roman" w:cs="Times New Roman"/>
        </w:rPr>
        <w:t>конца.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Классификация ионов и их свойства.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Кислоты, их классификация. Диссоциация кислот и их свой</w:t>
      </w:r>
      <w:r w:rsidRPr="001B4DC4">
        <w:rPr>
          <w:rFonts w:ascii="Times New Roman" w:hAnsi="Times New Roman" w:cs="Times New Roman"/>
          <w:spacing w:val="-6"/>
        </w:rPr>
        <w:t xml:space="preserve">ства в свете теории электролитической диссоциации. Молекулярные и ионные уравнения реакций. Взаимодействие кислот с </w:t>
      </w:r>
      <w:r w:rsidRPr="001B4DC4">
        <w:rPr>
          <w:rFonts w:ascii="Times New Roman" w:hAnsi="Times New Roman" w:cs="Times New Roman"/>
          <w:spacing w:val="-9"/>
        </w:rPr>
        <w:t>металлами. Электрохимический ряд напряжений металлов. Взаи</w:t>
      </w:r>
      <w:r w:rsidRPr="001B4DC4">
        <w:rPr>
          <w:rFonts w:ascii="Times New Roman" w:hAnsi="Times New Roman" w:cs="Times New Roman"/>
          <w:spacing w:val="-7"/>
        </w:rPr>
        <w:t>модействие кислот с оксидами металлов. Взаимодействие кислот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с основаниями — реакция нейтрализации. Взаимодействие кис</w:t>
      </w:r>
      <w:r w:rsidRPr="001B4DC4">
        <w:rPr>
          <w:rFonts w:ascii="Times New Roman" w:hAnsi="Times New Roman" w:cs="Times New Roman"/>
          <w:spacing w:val="-7"/>
        </w:rPr>
        <w:t>лот с солями. Использование таблицы растворимости для харак</w:t>
      </w:r>
      <w:r w:rsidRPr="001B4DC4">
        <w:rPr>
          <w:rFonts w:ascii="Times New Roman" w:hAnsi="Times New Roman" w:cs="Times New Roman"/>
        </w:rPr>
        <w:t>теристики химических свойств кислот.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2"/>
        </w:rPr>
        <w:t xml:space="preserve">Основания, их классификация. Диссоциация оснований и </w:t>
      </w:r>
      <w:r w:rsidRPr="001B4DC4">
        <w:rPr>
          <w:rFonts w:ascii="Times New Roman" w:hAnsi="Times New Roman" w:cs="Times New Roman"/>
          <w:spacing w:val="-6"/>
        </w:rPr>
        <w:t xml:space="preserve">их свойства в свете теории электролитической диссоциации. </w:t>
      </w:r>
      <w:r w:rsidRPr="001B4DC4">
        <w:rPr>
          <w:rFonts w:ascii="Times New Roman" w:hAnsi="Times New Roman" w:cs="Times New Roman"/>
          <w:spacing w:val="-5"/>
        </w:rPr>
        <w:t xml:space="preserve">Взаимодействие оснований с солями. Использование таблицы </w:t>
      </w:r>
      <w:r w:rsidRPr="001B4DC4">
        <w:rPr>
          <w:rFonts w:ascii="Times New Roman" w:hAnsi="Times New Roman" w:cs="Times New Roman"/>
          <w:spacing w:val="-7"/>
        </w:rPr>
        <w:t>растворимости для характеристики химических свойств основа</w:t>
      </w:r>
      <w:r w:rsidRPr="001B4DC4">
        <w:rPr>
          <w:rFonts w:ascii="Times New Roman" w:hAnsi="Times New Roman" w:cs="Times New Roman"/>
          <w:spacing w:val="-6"/>
        </w:rPr>
        <w:t>ний. Взаимодействие щелочей с оксидами неметаллов.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Соли, их диссоциация и свойства в свете теории электро</w:t>
      </w:r>
      <w:r w:rsidRPr="001B4DC4">
        <w:rPr>
          <w:rFonts w:ascii="Times New Roman" w:hAnsi="Times New Roman" w:cs="Times New Roman"/>
          <w:spacing w:val="-5"/>
        </w:rPr>
        <w:t xml:space="preserve">литической диссоциации. Взаимодействие солей с металлами, </w:t>
      </w:r>
      <w:r w:rsidRPr="001B4DC4">
        <w:rPr>
          <w:rFonts w:ascii="Times New Roman" w:hAnsi="Times New Roman" w:cs="Times New Roman"/>
          <w:spacing w:val="-6"/>
        </w:rPr>
        <w:t xml:space="preserve">особенности этих реакций. Взаимодействие солей с солями. Использование таблицы растворимости для характеристики </w:t>
      </w:r>
      <w:r w:rsidRPr="001B4DC4">
        <w:rPr>
          <w:rFonts w:ascii="Times New Roman" w:hAnsi="Times New Roman" w:cs="Times New Roman"/>
        </w:rPr>
        <w:t>химических свойств солей.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Обобщение сведений об оксидах, их классификации и свой</w:t>
      </w:r>
      <w:r w:rsidRPr="001B4DC4">
        <w:rPr>
          <w:rFonts w:ascii="Times New Roman" w:hAnsi="Times New Roman" w:cs="Times New Roman"/>
        </w:rPr>
        <w:t>ствах.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Генетические ряды металла и неметалла. Генетическая связь </w:t>
      </w:r>
      <w:r w:rsidRPr="001B4DC4">
        <w:rPr>
          <w:rFonts w:ascii="Times New Roman" w:hAnsi="Times New Roman" w:cs="Times New Roman"/>
        </w:rPr>
        <w:t>между классами неорганических веществ.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Окислительно-восстановительные реакции.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Определение степеней окисления для элементов, образую</w:t>
      </w:r>
      <w:r w:rsidRPr="001B4DC4">
        <w:rPr>
          <w:rFonts w:ascii="Times New Roman" w:hAnsi="Times New Roman" w:cs="Times New Roman"/>
          <w:spacing w:val="-6"/>
        </w:rPr>
        <w:t>щих вещества разных классов. Реакции ионного обмена и окис</w:t>
      </w:r>
      <w:r w:rsidRPr="001B4DC4">
        <w:rPr>
          <w:rFonts w:ascii="Times New Roman" w:hAnsi="Times New Roman" w:cs="Times New Roman"/>
          <w:spacing w:val="-5"/>
        </w:rPr>
        <w:t>лительно-восстановительные реакции. Окислитель и восстано</w:t>
      </w:r>
      <w:r w:rsidRPr="001B4DC4">
        <w:rPr>
          <w:rFonts w:ascii="Times New Roman" w:hAnsi="Times New Roman" w:cs="Times New Roman"/>
        </w:rPr>
        <w:t>витель, окисление и восстановление.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 xml:space="preserve">Составление уравнений окислительно-восстановительных </w:t>
      </w:r>
      <w:r w:rsidRPr="001B4DC4">
        <w:rPr>
          <w:rFonts w:ascii="Times New Roman" w:hAnsi="Times New Roman" w:cs="Times New Roman"/>
        </w:rPr>
        <w:t>реакций методом электронного баланса.</w:t>
      </w:r>
    </w:p>
    <w:p w:rsidR="00AA3979" w:rsidRPr="001B4DC4" w:rsidRDefault="00AA3979" w:rsidP="00F630D8">
      <w:pPr>
        <w:ind w:left="28" w:right="-1" w:firstLine="680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Свойства простых веществ — металлов и неметаллов, кислот </w:t>
      </w:r>
      <w:r w:rsidRPr="001B4DC4">
        <w:rPr>
          <w:rFonts w:ascii="Times New Roman" w:hAnsi="Times New Roman" w:cs="Times New Roman"/>
          <w:spacing w:val="-6"/>
        </w:rPr>
        <w:t>и солей в свете окислительно-восстановительных реакций.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A544FE">
        <w:rPr>
          <w:rFonts w:ascii="Times New Roman" w:hAnsi="Times New Roman" w:cs="Times New Roman"/>
          <w:b/>
          <w:bCs/>
          <w:spacing w:val="-9"/>
        </w:rPr>
        <w:t>Демонстрации.</w:t>
      </w:r>
      <w:r w:rsidRPr="001B4DC4">
        <w:rPr>
          <w:rFonts w:ascii="Times New Roman" w:hAnsi="Times New Roman" w:cs="Times New Roman"/>
          <w:spacing w:val="-9"/>
        </w:rPr>
        <w:t xml:space="preserve"> Испытание веществ и их растворов на элект</w:t>
      </w:r>
      <w:r w:rsidRPr="001B4DC4">
        <w:rPr>
          <w:rFonts w:ascii="Times New Roman" w:hAnsi="Times New Roman" w:cs="Times New Roman"/>
          <w:spacing w:val="-6"/>
        </w:rPr>
        <w:t>ропроводность. Зависимость электропроводности уксусной кислоты от концентрации. Движение окрашенных ионов в электри</w:t>
      </w:r>
      <w:r w:rsidRPr="001B4DC4">
        <w:rPr>
          <w:rFonts w:ascii="Times New Roman" w:hAnsi="Times New Roman" w:cs="Times New Roman"/>
          <w:spacing w:val="-6"/>
        </w:rPr>
        <w:softHyphen/>
        <w:t xml:space="preserve">ческом поле. Взаимодействие цинка с серой, соляной кислотой, </w:t>
      </w:r>
      <w:r w:rsidRPr="001B4DC4">
        <w:rPr>
          <w:rFonts w:ascii="Times New Roman" w:hAnsi="Times New Roman" w:cs="Times New Roman"/>
          <w:spacing w:val="-4"/>
        </w:rPr>
        <w:t xml:space="preserve">хлоридом меди </w:t>
      </w:r>
      <w:r w:rsidRPr="001B4DC4">
        <w:rPr>
          <w:rFonts w:ascii="Times New Roman" w:hAnsi="Times New Roman" w:cs="Times New Roman"/>
        </w:rPr>
        <w:t>(</w:t>
      </w:r>
      <w:r w:rsidRPr="001B4DC4">
        <w:rPr>
          <w:rFonts w:ascii="Times New Roman" w:hAnsi="Times New Roman" w:cs="Times New Roman"/>
          <w:lang w:val="en-US"/>
        </w:rPr>
        <w:t>II</w:t>
      </w:r>
      <w:r w:rsidRPr="001B4DC4">
        <w:rPr>
          <w:rFonts w:ascii="Times New Roman" w:hAnsi="Times New Roman" w:cs="Times New Roman"/>
        </w:rPr>
        <w:t>).</w:t>
      </w:r>
      <w:r w:rsidRPr="001B4DC4">
        <w:rPr>
          <w:rFonts w:ascii="Times New Roman" w:hAnsi="Times New Roman" w:cs="Times New Roman"/>
          <w:spacing w:val="-4"/>
        </w:rPr>
        <w:t xml:space="preserve"> Горение магния. Взаимодействие хлорной </w:t>
      </w:r>
      <w:r w:rsidRPr="001B4DC4">
        <w:rPr>
          <w:rFonts w:ascii="Times New Roman" w:hAnsi="Times New Roman" w:cs="Times New Roman"/>
        </w:rPr>
        <w:t>и сероводородной воды.</w:t>
      </w:r>
    </w:p>
    <w:p w:rsidR="00AA3979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A544FE">
        <w:rPr>
          <w:rFonts w:ascii="Times New Roman" w:hAnsi="Times New Roman" w:cs="Times New Roman"/>
          <w:b/>
          <w:bCs/>
          <w:spacing w:val="-10"/>
        </w:rPr>
        <w:lastRenderedPageBreak/>
        <w:t>Лабораторные опыты.</w:t>
      </w:r>
      <w:r w:rsidRPr="001B4DC4">
        <w:rPr>
          <w:rFonts w:ascii="Times New Roman" w:hAnsi="Times New Roman" w:cs="Times New Roman"/>
          <w:spacing w:val="-10"/>
        </w:rPr>
        <w:t xml:space="preserve"> 18. Взаимодействие растворов хлорида </w:t>
      </w:r>
      <w:r w:rsidRPr="001B4DC4">
        <w:rPr>
          <w:rFonts w:ascii="Times New Roman" w:hAnsi="Times New Roman" w:cs="Times New Roman"/>
          <w:spacing w:val="-7"/>
        </w:rPr>
        <w:t>натрия и нитрата серебра. 19. Получение нерастворимого гидро</w:t>
      </w:r>
      <w:r w:rsidRPr="001B4DC4">
        <w:rPr>
          <w:rFonts w:ascii="Times New Roman" w:hAnsi="Times New Roman" w:cs="Times New Roman"/>
          <w:spacing w:val="-6"/>
        </w:rPr>
        <w:t xml:space="preserve">ксида и взаимодействие его с кислотами. 20. Взаимодействие </w:t>
      </w:r>
      <w:r w:rsidRPr="001B4DC4">
        <w:rPr>
          <w:rFonts w:ascii="Times New Roman" w:hAnsi="Times New Roman" w:cs="Times New Roman"/>
          <w:spacing w:val="-5"/>
        </w:rPr>
        <w:t xml:space="preserve">кислот с основаниями. 21. Взаимодействие кислот с оксидами </w:t>
      </w:r>
      <w:r w:rsidRPr="001B4DC4">
        <w:rPr>
          <w:rFonts w:ascii="Times New Roman" w:hAnsi="Times New Roman" w:cs="Times New Roman"/>
          <w:spacing w:val="-7"/>
        </w:rPr>
        <w:t>металлов. 22. Взаимодействие кислот с металлами. 23. Взаимодействие кислот с солями. 24. Взаимодействие щелочей с кисло</w:t>
      </w:r>
      <w:r w:rsidRPr="001B4DC4">
        <w:rPr>
          <w:rFonts w:ascii="Times New Roman" w:hAnsi="Times New Roman" w:cs="Times New Roman"/>
        </w:rPr>
        <w:t xml:space="preserve">тами. 25. Взаимодействие щелочей с оксидами неметаллов. </w:t>
      </w:r>
      <w:r w:rsidRPr="001B4DC4">
        <w:rPr>
          <w:rFonts w:ascii="Times New Roman" w:hAnsi="Times New Roman" w:cs="Times New Roman"/>
          <w:spacing w:val="-8"/>
        </w:rPr>
        <w:t xml:space="preserve">26. Взаимодействие щелочей с солями. 27. Получение и свойства </w:t>
      </w:r>
      <w:r w:rsidRPr="001B4DC4">
        <w:rPr>
          <w:rFonts w:ascii="Times New Roman" w:hAnsi="Times New Roman" w:cs="Times New Roman"/>
          <w:spacing w:val="-6"/>
        </w:rPr>
        <w:t>нерастворимых оснований. 28. Взаимодействие основных окси</w:t>
      </w:r>
      <w:r w:rsidRPr="001B4DC4">
        <w:rPr>
          <w:rFonts w:ascii="Times New Roman" w:hAnsi="Times New Roman" w:cs="Times New Roman"/>
          <w:spacing w:val="-7"/>
        </w:rPr>
        <w:t xml:space="preserve">дов с кислотами. 29. Взаимодействие основных оксидов с водой. </w:t>
      </w:r>
      <w:r w:rsidRPr="001B4DC4">
        <w:rPr>
          <w:rFonts w:ascii="Times New Roman" w:hAnsi="Times New Roman" w:cs="Times New Roman"/>
          <w:spacing w:val="-8"/>
        </w:rPr>
        <w:t>30. Взаимодействие кислотных оксидов с щелочами. 31. Взаимо</w:t>
      </w:r>
      <w:r w:rsidRPr="001B4DC4">
        <w:rPr>
          <w:rFonts w:ascii="Times New Roman" w:hAnsi="Times New Roman" w:cs="Times New Roman"/>
          <w:spacing w:val="-5"/>
        </w:rPr>
        <w:t xml:space="preserve">действие кислотных оксидов с водой. 32. Взаимодействие солей </w:t>
      </w:r>
      <w:r w:rsidRPr="001B4DC4">
        <w:rPr>
          <w:rFonts w:ascii="Times New Roman" w:hAnsi="Times New Roman" w:cs="Times New Roman"/>
          <w:spacing w:val="-7"/>
        </w:rPr>
        <w:t>с кислотами. 33. Взаимодействие солей с щелочами. 34. Взаимо</w:t>
      </w:r>
      <w:r w:rsidRPr="001B4DC4">
        <w:rPr>
          <w:rFonts w:ascii="Times New Roman" w:hAnsi="Times New Roman" w:cs="Times New Roman"/>
          <w:spacing w:val="-2"/>
        </w:rPr>
        <w:t xml:space="preserve">действие солей с солями. 35. Взаимодействие растворов солей </w:t>
      </w:r>
      <w:r w:rsidRPr="001B4DC4">
        <w:rPr>
          <w:rFonts w:ascii="Times New Roman" w:hAnsi="Times New Roman" w:cs="Times New Roman"/>
        </w:rPr>
        <w:t>с металлами.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</w:p>
    <w:p w:rsidR="00AA3979" w:rsidRDefault="00AA3979" w:rsidP="00F630D8">
      <w:pPr>
        <w:ind w:left="28" w:right="-1"/>
        <w:jc w:val="center"/>
        <w:rPr>
          <w:rFonts w:ascii="Times New Roman" w:hAnsi="Times New Roman" w:cs="Times New Roman"/>
          <w:vertAlign w:val="superscript"/>
        </w:rPr>
      </w:pPr>
      <w:r w:rsidRPr="001B4DC4">
        <w:rPr>
          <w:rFonts w:ascii="Times New Roman" w:hAnsi="Times New Roman" w:cs="Times New Roman"/>
          <w:b/>
          <w:bCs/>
          <w:spacing w:val="-11"/>
        </w:rPr>
        <w:t xml:space="preserve">Тема 7. Практикум 2. Свойства растворов </w:t>
      </w:r>
      <w:r w:rsidRPr="001B4DC4">
        <w:rPr>
          <w:rFonts w:ascii="Times New Roman" w:hAnsi="Times New Roman" w:cs="Times New Roman"/>
          <w:b/>
          <w:bCs/>
        </w:rPr>
        <w:t xml:space="preserve">электролитов </w:t>
      </w:r>
      <w:r w:rsidRPr="001B4DC4">
        <w:rPr>
          <w:rFonts w:ascii="Times New Roman" w:hAnsi="Times New Roman" w:cs="Times New Roman"/>
        </w:rPr>
        <w:t>(1 ч)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   4</w:t>
      </w:r>
      <w:r w:rsidRPr="001B4DC4">
        <w:rPr>
          <w:rFonts w:ascii="Times New Roman" w:hAnsi="Times New Roman" w:cs="Times New Roman"/>
          <w:spacing w:val="-5"/>
        </w:rPr>
        <w:t>. Решение эксперимен</w:t>
      </w:r>
      <w:r w:rsidRPr="001B4DC4">
        <w:rPr>
          <w:rFonts w:ascii="Times New Roman" w:hAnsi="Times New Roman" w:cs="Times New Roman"/>
        </w:rPr>
        <w:t>тальных задач.</w:t>
      </w:r>
      <w:r>
        <w:rPr>
          <w:rFonts w:ascii="Times New Roman" w:hAnsi="Times New Roman" w:cs="Times New Roman"/>
        </w:rPr>
        <w:t xml:space="preserve"> 1 час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</w:p>
    <w:p w:rsidR="00AA3979" w:rsidRDefault="00AA3979" w:rsidP="001B4DC4">
      <w:pPr>
        <w:ind w:left="28" w:right="-1"/>
        <w:jc w:val="both"/>
        <w:rPr>
          <w:rFonts w:ascii="Times New Roman" w:hAnsi="Times New Roman" w:cs="Times New Roman"/>
          <w:spacing w:val="-9"/>
        </w:rPr>
      </w:pPr>
      <w:r w:rsidRPr="001B4DC4">
        <w:rPr>
          <w:rFonts w:ascii="Times New Roman" w:hAnsi="Times New Roman" w:cs="Times New Roman"/>
          <w:b/>
          <w:bCs/>
          <w:spacing w:val="-9"/>
        </w:rPr>
        <w:t xml:space="preserve">Резервное время </w:t>
      </w:r>
      <w:r w:rsidRPr="001B4DC4">
        <w:rPr>
          <w:rFonts w:ascii="Times New Roman" w:hAnsi="Times New Roman" w:cs="Times New Roman"/>
          <w:spacing w:val="-9"/>
        </w:rPr>
        <w:t>— 1.час</w:t>
      </w:r>
    </w:p>
    <w:p w:rsidR="00AA3979" w:rsidRDefault="00AA3979" w:rsidP="00F630D8">
      <w:pPr>
        <w:ind w:left="28"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 w:rsidRPr="00E4631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УЧЕБНО –ТЕМАТИЧЕСКИЙ ПЛАН 8 КЛАССА</w:t>
      </w:r>
    </w:p>
    <w:p w:rsidR="00AA3979" w:rsidRPr="00F630D8" w:rsidRDefault="00AA3979" w:rsidP="00F630D8">
      <w:pPr>
        <w:ind w:left="28" w:right="-1"/>
        <w:jc w:val="center"/>
        <w:rPr>
          <w:rFonts w:ascii="Times New Roman" w:hAnsi="Times New Roman" w:cs="Times New Roman"/>
          <w:b/>
          <w:bCs/>
        </w:rPr>
      </w:pPr>
    </w:p>
    <w:tbl>
      <w:tblPr>
        <w:tblW w:w="10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111"/>
        <w:gridCol w:w="1418"/>
        <w:gridCol w:w="1134"/>
        <w:gridCol w:w="1275"/>
        <w:gridCol w:w="1418"/>
      </w:tblGrid>
      <w:tr w:rsidR="00AA3979" w:rsidRPr="00FC5969">
        <w:tc>
          <w:tcPr>
            <w:tcW w:w="667" w:type="dxa"/>
            <w:vMerge w:val="restart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vMerge w:val="restart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Количество  часов</w:t>
            </w:r>
          </w:p>
        </w:tc>
        <w:tc>
          <w:tcPr>
            <w:tcW w:w="2409" w:type="dxa"/>
            <w:gridSpan w:val="2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В  том  числе</w:t>
            </w:r>
          </w:p>
        </w:tc>
        <w:tc>
          <w:tcPr>
            <w:tcW w:w="1418" w:type="dxa"/>
            <w:vMerge w:val="restart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AA3979" w:rsidRPr="00FC5969">
        <w:tc>
          <w:tcPr>
            <w:tcW w:w="667" w:type="dxa"/>
            <w:vMerge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  <w:vMerge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</w:t>
            </w:r>
          </w:p>
        </w:tc>
      </w:tr>
      <w:tr w:rsidR="00AA3979" w:rsidRPr="00FC5969">
        <w:tc>
          <w:tcPr>
            <w:tcW w:w="10023" w:type="dxa"/>
            <w:gridSpan w:val="6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-</w:t>
            </w: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Тема 1 Атомы химических элементов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Тема 2 Простые вещества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Тема 3 Соединения химических элементов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Тема 4 Изменения,происходящие с веществами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Тема 5 Практикум 1  Простейшие операции с веществами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Тема 6 Растворение Растворы Свойства раст-ров электролитов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Тема 7 Практикум 2  Свойства электролитов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</w:t>
            </w: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-</w:t>
            </w:r>
          </w:p>
        </w:tc>
      </w:tr>
      <w:tr w:rsidR="00AA3979" w:rsidRPr="00FC5969">
        <w:tc>
          <w:tcPr>
            <w:tcW w:w="667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A3979" w:rsidRPr="00FC5969" w:rsidRDefault="00AA3979" w:rsidP="00FC5969">
            <w:pPr>
              <w:pStyle w:val="aa"/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</w:t>
            </w:r>
          </w:p>
        </w:tc>
      </w:tr>
    </w:tbl>
    <w:p w:rsidR="00AA3979" w:rsidRPr="001B4DC4" w:rsidRDefault="00AA3979" w:rsidP="00F630D8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8B66A0" w:rsidRDefault="00AA3979" w:rsidP="00DA1DFA">
      <w:pPr>
        <w:ind w:left="28"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E4631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ОЖИДАЕМЫЕ (ПЛАНИРУЕМЫЕ)РЕЗУЛЬТАТЫ ИЗУЧЕНИЯ (КУРСА) </w:t>
      </w:r>
    </w:p>
    <w:p w:rsidR="00AA3979" w:rsidRPr="008B66A0" w:rsidRDefault="00AA3979" w:rsidP="00DA1DFA">
      <w:pPr>
        <w:ind w:left="28" w:right="-1"/>
        <w:jc w:val="center"/>
        <w:rPr>
          <w:rFonts w:ascii="Times New Roman" w:hAnsi="Times New Roman" w:cs="Times New Roman"/>
          <w:b/>
          <w:bCs/>
        </w:rPr>
      </w:pPr>
    </w:p>
    <w:p w:rsidR="00AA3979" w:rsidRDefault="00AA3979" w:rsidP="00E46310">
      <w:pPr>
        <w:ind w:left="28" w:right="-1" w:firstLine="680"/>
        <w:jc w:val="center"/>
        <w:rPr>
          <w:rFonts w:ascii="Times New Roman" w:hAnsi="Times New Roman" w:cs="Times New Roman"/>
          <w:b/>
          <w:bCs/>
          <w:spacing w:val="-8"/>
        </w:rPr>
      </w:pPr>
      <w:r w:rsidRPr="00AA40ED">
        <w:rPr>
          <w:rFonts w:ascii="Times New Roman" w:hAnsi="Times New Roman" w:cs="Times New Roman"/>
          <w:b/>
          <w:bCs/>
          <w:spacing w:val="-8"/>
        </w:rPr>
        <w:t>Личностные результаты обучения</w:t>
      </w:r>
    </w:p>
    <w:p w:rsidR="00AA3979" w:rsidRPr="00930023" w:rsidRDefault="00AA3979" w:rsidP="00E46310">
      <w:pPr>
        <w:ind w:left="28" w:right="-1" w:firstLine="680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9"/>
        </w:rPr>
        <w:t>Учащийся должен:</w:t>
      </w:r>
    </w:p>
    <w:p w:rsidR="00AA3979" w:rsidRPr="001B4DC4" w:rsidRDefault="00AA3979" w:rsidP="00E46310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i/>
          <w:iCs/>
          <w:spacing w:val="-4"/>
        </w:rPr>
        <w:t xml:space="preserve">знать и понимать: </w:t>
      </w:r>
      <w:r w:rsidRPr="001B4DC4">
        <w:rPr>
          <w:rFonts w:ascii="Times New Roman" w:hAnsi="Times New Roman" w:cs="Times New Roman"/>
          <w:spacing w:val="-4"/>
        </w:rPr>
        <w:t>основные исторические события, свя</w:t>
      </w:r>
      <w:r w:rsidRPr="001B4DC4">
        <w:rPr>
          <w:rFonts w:ascii="Times New Roman" w:hAnsi="Times New Roman" w:cs="Times New Roman"/>
          <w:spacing w:val="-8"/>
        </w:rPr>
        <w:t>занные с развитием химии и общества; достижения в области хи</w:t>
      </w:r>
      <w:r w:rsidRPr="001B4DC4">
        <w:rPr>
          <w:rFonts w:ascii="Times New Roman" w:hAnsi="Times New Roman" w:cs="Times New Roman"/>
          <w:spacing w:val="-5"/>
        </w:rPr>
        <w:t xml:space="preserve">мии и культурные традиции (в частности, научные традиции) </w:t>
      </w:r>
      <w:r w:rsidRPr="001B4DC4">
        <w:rPr>
          <w:rFonts w:ascii="Times New Roman" w:hAnsi="Times New Roman" w:cs="Times New Roman"/>
          <w:spacing w:val="-7"/>
        </w:rPr>
        <w:t xml:space="preserve">своей страны; общемировые достижения в области химии; основы здорового образа жизни; правила поведения в чрезвычайных </w:t>
      </w:r>
      <w:r w:rsidRPr="001B4DC4">
        <w:rPr>
          <w:rFonts w:ascii="Times New Roman" w:hAnsi="Times New Roman" w:cs="Times New Roman"/>
          <w:spacing w:val="-11"/>
        </w:rPr>
        <w:t>ситуациях, связанных с воздействием различных веществ; социаль</w:t>
      </w:r>
      <w:r w:rsidRPr="001B4DC4">
        <w:rPr>
          <w:rFonts w:ascii="Times New Roman" w:hAnsi="Times New Roman" w:cs="Times New Roman"/>
          <w:spacing w:val="-6"/>
        </w:rPr>
        <w:t>ную значимость и содержание профессий, связанных с химией; основные права и обязанности гражданина (в том числе учаще</w:t>
      </w:r>
      <w:r w:rsidRPr="001B4DC4">
        <w:rPr>
          <w:rFonts w:ascii="Times New Roman" w:hAnsi="Times New Roman" w:cs="Times New Roman"/>
          <w:spacing w:val="-5"/>
        </w:rPr>
        <w:t>гося), связанные с личностным, профессиональным и жизнен</w:t>
      </w:r>
      <w:r w:rsidRPr="001B4DC4">
        <w:rPr>
          <w:rFonts w:ascii="Times New Roman" w:hAnsi="Times New Roman" w:cs="Times New Roman"/>
        </w:rPr>
        <w:t>ным самоопределением;</w:t>
      </w:r>
    </w:p>
    <w:p w:rsidR="00AA3979" w:rsidRPr="001B4DC4" w:rsidRDefault="00AA3979" w:rsidP="00E46310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i/>
          <w:iCs/>
          <w:spacing w:val="-7"/>
        </w:rPr>
        <w:t xml:space="preserve">испытывать: </w:t>
      </w:r>
      <w:r w:rsidRPr="001B4DC4">
        <w:rPr>
          <w:rFonts w:ascii="Times New Roman" w:hAnsi="Times New Roman" w:cs="Times New Roman"/>
          <w:spacing w:val="-7"/>
        </w:rPr>
        <w:t xml:space="preserve">чувство гордости за российскую химическую науку и уважение к истории ее развития; уважение и принятие </w:t>
      </w:r>
      <w:r w:rsidRPr="001B4DC4">
        <w:rPr>
          <w:rFonts w:ascii="Times New Roman" w:hAnsi="Times New Roman" w:cs="Times New Roman"/>
          <w:spacing w:val="-8"/>
        </w:rPr>
        <w:t xml:space="preserve">достижений химии в мире; уважение к окружающим (учащимся, </w:t>
      </w:r>
      <w:r w:rsidRPr="001B4DC4">
        <w:rPr>
          <w:rFonts w:ascii="Times New Roman" w:hAnsi="Times New Roman" w:cs="Times New Roman"/>
          <w:spacing w:val="-7"/>
        </w:rPr>
        <w:t>учителям, родителям и др.) , уметь слушать и слышать партне</w:t>
      </w:r>
      <w:r w:rsidRPr="001B4DC4">
        <w:rPr>
          <w:rFonts w:ascii="Times New Roman" w:hAnsi="Times New Roman" w:cs="Times New Roman"/>
          <w:spacing w:val="-6"/>
        </w:rPr>
        <w:t xml:space="preserve">ра, признавать право каждого на собственное мнение и принимать решения с учетом позиций всех участников; самоуважение </w:t>
      </w:r>
      <w:r w:rsidRPr="001B4DC4">
        <w:rPr>
          <w:rFonts w:ascii="Times New Roman" w:hAnsi="Times New Roman" w:cs="Times New Roman"/>
          <w:spacing w:val="-5"/>
        </w:rPr>
        <w:t>и эмоционально-положительное отношение к себе;</w:t>
      </w:r>
    </w:p>
    <w:p w:rsidR="00AA3979" w:rsidRPr="001B4DC4" w:rsidRDefault="00AA3979" w:rsidP="00E46310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i/>
          <w:iCs/>
          <w:spacing w:val="-6"/>
        </w:rPr>
        <w:lastRenderedPageBreak/>
        <w:t xml:space="preserve">признавать: </w:t>
      </w:r>
      <w:r w:rsidRPr="001B4DC4">
        <w:rPr>
          <w:rFonts w:ascii="Times New Roman" w:hAnsi="Times New Roman" w:cs="Times New Roman"/>
          <w:spacing w:val="-6"/>
        </w:rPr>
        <w:t>ценность здоровья (своего и других людей); не</w:t>
      </w:r>
      <w:r w:rsidRPr="001B4DC4">
        <w:rPr>
          <w:rFonts w:ascii="Times New Roman" w:hAnsi="Times New Roman" w:cs="Times New Roman"/>
          <w:spacing w:val="-9"/>
        </w:rPr>
        <w:t>обходимость самовыражения, самореализации, социального при</w:t>
      </w:r>
      <w:r w:rsidRPr="001B4DC4">
        <w:rPr>
          <w:rFonts w:ascii="Times New Roman" w:hAnsi="Times New Roman" w:cs="Times New Roman"/>
        </w:rPr>
        <w:t>знания;</w:t>
      </w:r>
    </w:p>
    <w:p w:rsidR="00AA3979" w:rsidRPr="001B4DC4" w:rsidRDefault="00AA3979" w:rsidP="00E46310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i/>
          <w:iCs/>
          <w:spacing w:val="-6"/>
        </w:rPr>
        <w:t xml:space="preserve">осознавать: </w:t>
      </w:r>
      <w:r w:rsidRPr="001B4DC4">
        <w:rPr>
          <w:rFonts w:ascii="Times New Roman" w:hAnsi="Times New Roman" w:cs="Times New Roman"/>
          <w:spacing w:val="-6"/>
        </w:rPr>
        <w:t xml:space="preserve">готовность (или неготовность) к самостоятельным поступкам и действиям, принятию ответственности за их </w:t>
      </w:r>
      <w:r w:rsidRPr="001B4DC4">
        <w:rPr>
          <w:rFonts w:ascii="Times New Roman" w:hAnsi="Times New Roman" w:cs="Times New Roman"/>
          <w:spacing w:val="-2"/>
        </w:rPr>
        <w:t xml:space="preserve">результаты; готовность (или неготовность) открыто выражать </w:t>
      </w:r>
      <w:r w:rsidRPr="001B4DC4">
        <w:rPr>
          <w:rFonts w:ascii="Times New Roman" w:hAnsi="Times New Roman" w:cs="Times New Roman"/>
          <w:spacing w:val="-5"/>
        </w:rPr>
        <w:t>и отстаивать свою позицию и критично относиться к своим по</w:t>
      </w:r>
      <w:r w:rsidRPr="001B4DC4">
        <w:rPr>
          <w:rFonts w:ascii="Times New Roman" w:hAnsi="Times New Roman" w:cs="Times New Roman"/>
        </w:rPr>
        <w:t>ступкам;</w:t>
      </w:r>
    </w:p>
    <w:p w:rsidR="00AA3979" w:rsidRPr="001B4DC4" w:rsidRDefault="00AA3979" w:rsidP="00E46310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i/>
          <w:iCs/>
          <w:spacing w:val="-5"/>
        </w:rPr>
        <w:t xml:space="preserve">проявлять: </w:t>
      </w:r>
      <w:r w:rsidRPr="001B4DC4">
        <w:rPr>
          <w:rFonts w:ascii="Times New Roman" w:hAnsi="Times New Roman" w:cs="Times New Roman"/>
          <w:spacing w:val="-5"/>
        </w:rPr>
        <w:t xml:space="preserve">доброжелательность, доверие и внимательность </w:t>
      </w:r>
      <w:r w:rsidRPr="001B4DC4">
        <w:rPr>
          <w:rFonts w:ascii="Times New Roman" w:hAnsi="Times New Roman" w:cs="Times New Roman"/>
          <w:spacing w:val="-8"/>
        </w:rPr>
        <w:t>к людям, готовность к сотрудничеству и дружбе, оказанию помо</w:t>
      </w:r>
      <w:r w:rsidRPr="001B4DC4">
        <w:rPr>
          <w:rFonts w:ascii="Times New Roman" w:hAnsi="Times New Roman" w:cs="Times New Roman"/>
          <w:spacing w:val="-6"/>
        </w:rPr>
        <w:t xml:space="preserve">щи нуждающимся в ней; устойчивый познавательный интерес, </w:t>
      </w:r>
      <w:r w:rsidRPr="001B4DC4">
        <w:rPr>
          <w:rFonts w:ascii="Times New Roman" w:hAnsi="Times New Roman" w:cs="Times New Roman"/>
          <w:spacing w:val="-10"/>
        </w:rPr>
        <w:t>инициативу и любознательность в изучении мира веществ и реак</w:t>
      </w:r>
      <w:r w:rsidRPr="001B4DC4">
        <w:rPr>
          <w:rFonts w:ascii="Times New Roman" w:hAnsi="Times New Roman" w:cs="Times New Roman"/>
          <w:spacing w:val="-6"/>
        </w:rPr>
        <w:t xml:space="preserve">ций; целеустремленность и настойчивость в достижении целей, </w:t>
      </w:r>
      <w:r w:rsidRPr="001B4DC4">
        <w:rPr>
          <w:rFonts w:ascii="Times New Roman" w:hAnsi="Times New Roman" w:cs="Times New Roman"/>
          <w:spacing w:val="-7"/>
        </w:rPr>
        <w:t>готовность к преодолению трудностей; убежденность в возмож</w:t>
      </w:r>
      <w:r w:rsidRPr="001B4DC4">
        <w:rPr>
          <w:rFonts w:ascii="Times New Roman" w:hAnsi="Times New Roman" w:cs="Times New Roman"/>
          <w:spacing w:val="-6"/>
        </w:rPr>
        <w:t>ности познания природы, необходимости разумного использования достижений науки и технологий для развития общества;</w:t>
      </w:r>
    </w:p>
    <w:p w:rsidR="00AA3979" w:rsidRPr="001B4DC4" w:rsidRDefault="00AA3979" w:rsidP="00E46310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i/>
          <w:iCs/>
          <w:spacing w:val="-2"/>
        </w:rPr>
        <w:t xml:space="preserve">уметь: </w:t>
      </w:r>
      <w:r w:rsidRPr="001B4DC4">
        <w:rPr>
          <w:rFonts w:ascii="Times New Roman" w:hAnsi="Times New Roman" w:cs="Times New Roman"/>
          <w:spacing w:val="-2"/>
        </w:rPr>
        <w:t xml:space="preserve">устанавливать связь между целью изучения химии </w:t>
      </w:r>
      <w:r w:rsidRPr="001B4DC4">
        <w:rPr>
          <w:rFonts w:ascii="Times New Roman" w:hAnsi="Times New Roman" w:cs="Times New Roman"/>
          <w:spacing w:val="-6"/>
        </w:rPr>
        <w:t>и тем, для чего она осуществляется (мотивами); выполнять про</w:t>
      </w:r>
      <w:r w:rsidRPr="001B4DC4">
        <w:rPr>
          <w:rFonts w:ascii="Times New Roman" w:hAnsi="Times New Roman" w:cs="Times New Roman"/>
          <w:spacing w:val="-7"/>
        </w:rPr>
        <w:t xml:space="preserve">гностическую самооценку, регулирующую активность личности </w:t>
      </w:r>
      <w:r w:rsidRPr="001B4DC4">
        <w:rPr>
          <w:rFonts w:ascii="Times New Roman" w:hAnsi="Times New Roman" w:cs="Times New Roman"/>
        </w:rPr>
        <w:t xml:space="preserve">на этапе ее включения в новый вид деятельности, связанный </w:t>
      </w:r>
      <w:r w:rsidRPr="001B4DC4">
        <w:rPr>
          <w:rFonts w:ascii="Times New Roman" w:hAnsi="Times New Roman" w:cs="Times New Roman"/>
          <w:spacing w:val="-7"/>
        </w:rPr>
        <w:t>с началом изучения нового учебного предмета — химии; выпол</w:t>
      </w:r>
      <w:r w:rsidRPr="001B4DC4">
        <w:rPr>
          <w:rFonts w:ascii="Times New Roman" w:hAnsi="Times New Roman" w:cs="Times New Roman"/>
          <w:spacing w:val="-5"/>
        </w:rPr>
        <w:t xml:space="preserve">нять корригирующую самооценку, заключающуюся в контроле </w:t>
      </w:r>
      <w:r w:rsidRPr="001B4DC4">
        <w:rPr>
          <w:rFonts w:ascii="Times New Roman" w:hAnsi="Times New Roman" w:cs="Times New Roman"/>
          <w:spacing w:val="-6"/>
        </w:rPr>
        <w:t>за процессом изучения химии и внесении необходимых коррек</w:t>
      </w:r>
      <w:r w:rsidRPr="001B4DC4">
        <w:rPr>
          <w:rFonts w:ascii="Times New Roman" w:hAnsi="Times New Roman" w:cs="Times New Roman"/>
          <w:spacing w:val="-7"/>
        </w:rPr>
        <w:t>тивов, соответствующих этапам и способам изучения курса хи</w:t>
      </w:r>
      <w:r w:rsidRPr="001B4DC4">
        <w:rPr>
          <w:rFonts w:ascii="Times New Roman" w:hAnsi="Times New Roman" w:cs="Times New Roman"/>
          <w:spacing w:val="-6"/>
        </w:rPr>
        <w:t>мии; строить жизненные и профессиональные планы с учетом конкретных социально-исторических, политических и экономи</w:t>
      </w:r>
      <w:r w:rsidRPr="001B4DC4">
        <w:rPr>
          <w:rFonts w:ascii="Times New Roman" w:hAnsi="Times New Roman" w:cs="Times New Roman"/>
          <w:spacing w:val="-7"/>
        </w:rPr>
        <w:t>ческих условий; осознавать со</w:t>
      </w:r>
      <w:r>
        <w:rPr>
          <w:rFonts w:ascii="Times New Roman" w:hAnsi="Times New Roman" w:cs="Times New Roman"/>
          <w:spacing w:val="-7"/>
        </w:rPr>
        <w:t>бственные ценности и их соответ</w:t>
      </w:r>
      <w:r w:rsidRPr="001B4DC4">
        <w:rPr>
          <w:rFonts w:ascii="Times New Roman" w:hAnsi="Times New Roman" w:cs="Times New Roman"/>
          <w:spacing w:val="-5"/>
        </w:rPr>
        <w:t xml:space="preserve">ствие принимаемым в жизни решениям; вести диалог на основе </w:t>
      </w:r>
      <w:r w:rsidRPr="001B4DC4">
        <w:rPr>
          <w:rFonts w:ascii="Times New Roman" w:hAnsi="Times New Roman" w:cs="Times New Roman"/>
          <w:spacing w:val="-6"/>
        </w:rPr>
        <w:t xml:space="preserve">равноправных отношений и взаимного уважения; выделять </w:t>
      </w:r>
      <w:r w:rsidRPr="001B4DC4">
        <w:rPr>
          <w:rFonts w:ascii="Times New Roman" w:hAnsi="Times New Roman" w:cs="Times New Roman"/>
          <w:spacing w:val="-1"/>
        </w:rPr>
        <w:t xml:space="preserve">нравственный аспект поведения и соотносить поступки (свои </w:t>
      </w:r>
      <w:r w:rsidRPr="001B4DC4">
        <w:rPr>
          <w:rFonts w:ascii="Times New Roman" w:hAnsi="Times New Roman" w:cs="Times New Roman"/>
          <w:spacing w:val="-4"/>
        </w:rPr>
        <w:t xml:space="preserve">и других людей) и события с принятыми этическими нормами; </w:t>
      </w:r>
      <w:r w:rsidRPr="001B4DC4">
        <w:rPr>
          <w:rFonts w:ascii="Times New Roman" w:hAnsi="Times New Roman" w:cs="Times New Roman"/>
          <w:spacing w:val="-8"/>
        </w:rPr>
        <w:t xml:space="preserve">в пределах своих возможностей противодействовать действиям и </w:t>
      </w:r>
      <w:r w:rsidRPr="001B4DC4">
        <w:rPr>
          <w:rFonts w:ascii="Times New Roman" w:hAnsi="Times New Roman" w:cs="Times New Roman"/>
          <w:spacing w:val="-6"/>
        </w:rPr>
        <w:t>влияниям, представляющим у</w:t>
      </w:r>
      <w:r>
        <w:rPr>
          <w:rFonts w:ascii="Times New Roman" w:hAnsi="Times New Roman" w:cs="Times New Roman"/>
          <w:spacing w:val="-6"/>
        </w:rPr>
        <w:t>грозу жизни, здоровью и безопас</w:t>
      </w:r>
      <w:r w:rsidRPr="001B4DC4">
        <w:rPr>
          <w:rFonts w:ascii="Times New Roman" w:hAnsi="Times New Roman" w:cs="Times New Roman"/>
        </w:rPr>
        <w:t>ности личности и общества.</w:t>
      </w:r>
    </w:p>
    <w:p w:rsidR="00AA3979" w:rsidRPr="00DA1DFA" w:rsidRDefault="00AA3979" w:rsidP="00DA1DFA">
      <w:pPr>
        <w:ind w:left="28" w:right="-1"/>
        <w:jc w:val="center"/>
        <w:rPr>
          <w:rFonts w:ascii="Times New Roman" w:hAnsi="Times New Roman" w:cs="Times New Roman"/>
          <w:b/>
          <w:bCs/>
        </w:rPr>
      </w:pPr>
      <w:r w:rsidRPr="00DA1DFA">
        <w:rPr>
          <w:rFonts w:ascii="Times New Roman" w:hAnsi="Times New Roman" w:cs="Times New Roman"/>
          <w:b/>
          <w:bCs/>
        </w:rPr>
        <w:t>Введение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0"/>
        </w:rPr>
        <w:t>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7"/>
        </w:rPr>
        <w:t>уметь: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использовать при характеристике веществ понятия: «атом», </w:t>
      </w:r>
      <w:r w:rsidRPr="001B4DC4">
        <w:rPr>
          <w:rFonts w:ascii="Times New Roman" w:hAnsi="Times New Roman" w:cs="Times New Roman"/>
          <w:spacing w:val="-8"/>
        </w:rPr>
        <w:t>«молекула», «химический элемент», «химический знак, или сим</w:t>
      </w:r>
      <w:r w:rsidRPr="001B4DC4">
        <w:rPr>
          <w:rFonts w:ascii="Times New Roman" w:hAnsi="Times New Roman" w:cs="Times New Roman"/>
          <w:spacing w:val="-7"/>
        </w:rPr>
        <w:t xml:space="preserve">вол», «вещество», «простое вещество», «сложное вещество», </w:t>
      </w:r>
      <w:r w:rsidRPr="001B4DC4">
        <w:rPr>
          <w:rFonts w:ascii="Times New Roman" w:hAnsi="Times New Roman" w:cs="Times New Roman"/>
          <w:spacing w:val="-12"/>
        </w:rPr>
        <w:t xml:space="preserve">«свойства веществ», «химические явления», «физические явления», </w:t>
      </w:r>
      <w:r w:rsidRPr="001B4DC4">
        <w:rPr>
          <w:rFonts w:ascii="Times New Roman" w:hAnsi="Times New Roman" w:cs="Times New Roman"/>
          <w:spacing w:val="-5"/>
        </w:rPr>
        <w:t xml:space="preserve">«коэффициенты», «индексы», «относительная атомная масса», </w:t>
      </w:r>
      <w:r w:rsidRPr="001B4DC4">
        <w:rPr>
          <w:rFonts w:ascii="Times New Roman" w:hAnsi="Times New Roman" w:cs="Times New Roman"/>
          <w:spacing w:val="-7"/>
        </w:rPr>
        <w:t xml:space="preserve">«относительная молекулярная масса», «массовая доля элемента»; </w:t>
      </w:r>
      <w:r w:rsidRPr="001B4DC4">
        <w:rPr>
          <w:rFonts w:ascii="Times New Roman" w:hAnsi="Times New Roman" w:cs="Times New Roman"/>
          <w:spacing w:val="-4"/>
        </w:rPr>
        <w:t xml:space="preserve">знать: предметы изучения естественнонаучных дисциплин, </w:t>
      </w:r>
      <w:r w:rsidRPr="001B4DC4">
        <w:rPr>
          <w:rFonts w:ascii="Times New Roman" w:hAnsi="Times New Roman" w:cs="Times New Roman"/>
          <w:spacing w:val="-6"/>
        </w:rPr>
        <w:t>в том числе химии; химические символы:</w:t>
      </w:r>
      <w:r w:rsidRPr="001B4DC4">
        <w:rPr>
          <w:rFonts w:ascii="Times New Roman" w:hAnsi="Times New Roman" w:cs="Times New Roman"/>
          <w:spacing w:val="-6"/>
          <w:lang w:val="en-US"/>
        </w:rPr>
        <w:t>Al</w:t>
      </w:r>
      <w:r w:rsidRPr="001B4DC4">
        <w:rPr>
          <w:rFonts w:ascii="Times New Roman" w:hAnsi="Times New Roman" w:cs="Times New Roman"/>
          <w:spacing w:val="-6"/>
        </w:rPr>
        <w:t xml:space="preserve">, </w:t>
      </w:r>
      <w:r w:rsidRPr="001B4DC4">
        <w:rPr>
          <w:rFonts w:ascii="Times New Roman" w:hAnsi="Times New Roman" w:cs="Times New Roman"/>
          <w:spacing w:val="-6"/>
          <w:lang w:val="en-US"/>
        </w:rPr>
        <w:t>Ag</w:t>
      </w:r>
      <w:r w:rsidRPr="001B4DC4">
        <w:rPr>
          <w:rFonts w:ascii="Times New Roman" w:hAnsi="Times New Roman" w:cs="Times New Roman"/>
          <w:spacing w:val="-6"/>
        </w:rPr>
        <w:t xml:space="preserve">, С, Са, С1, Си, </w:t>
      </w:r>
      <w:r w:rsidRPr="001B4DC4">
        <w:rPr>
          <w:rFonts w:ascii="Times New Roman" w:hAnsi="Times New Roman" w:cs="Times New Roman"/>
          <w:spacing w:val="-7"/>
          <w:lang w:val="en-US"/>
        </w:rPr>
        <w:t>Fe</w:t>
      </w:r>
      <w:r w:rsidRPr="001B4DC4">
        <w:rPr>
          <w:rFonts w:ascii="Times New Roman" w:hAnsi="Times New Roman" w:cs="Times New Roman"/>
          <w:spacing w:val="-7"/>
        </w:rPr>
        <w:t xml:space="preserve">, Н, К, </w:t>
      </w:r>
      <w:r w:rsidRPr="001B4DC4">
        <w:rPr>
          <w:rFonts w:ascii="Times New Roman" w:hAnsi="Times New Roman" w:cs="Times New Roman"/>
          <w:spacing w:val="-7"/>
          <w:lang w:val="en-US"/>
        </w:rPr>
        <w:t>N</w:t>
      </w:r>
      <w:r w:rsidRPr="001B4DC4">
        <w:rPr>
          <w:rFonts w:ascii="Times New Roman" w:hAnsi="Times New Roman" w:cs="Times New Roman"/>
          <w:spacing w:val="-7"/>
        </w:rPr>
        <w:t xml:space="preserve">, </w:t>
      </w:r>
      <w:r w:rsidRPr="001B4DC4">
        <w:rPr>
          <w:rFonts w:ascii="Times New Roman" w:hAnsi="Times New Roman" w:cs="Times New Roman"/>
          <w:spacing w:val="-7"/>
          <w:lang w:val="en-US"/>
        </w:rPr>
        <w:t>Mg</w:t>
      </w:r>
      <w:r w:rsidRPr="001B4DC4">
        <w:rPr>
          <w:rFonts w:ascii="Times New Roman" w:hAnsi="Times New Roman" w:cs="Times New Roman"/>
          <w:spacing w:val="-7"/>
        </w:rPr>
        <w:t xml:space="preserve">, </w:t>
      </w:r>
      <w:r w:rsidRPr="001B4DC4">
        <w:rPr>
          <w:rFonts w:ascii="Times New Roman" w:hAnsi="Times New Roman" w:cs="Times New Roman"/>
          <w:spacing w:val="-7"/>
          <w:lang w:val="en-US"/>
        </w:rPr>
        <w:t>Na</w:t>
      </w:r>
      <w:r w:rsidRPr="001B4DC4">
        <w:rPr>
          <w:rFonts w:ascii="Times New Roman" w:hAnsi="Times New Roman" w:cs="Times New Roman"/>
          <w:spacing w:val="-7"/>
        </w:rPr>
        <w:t xml:space="preserve">, О, Р, </w:t>
      </w:r>
      <w:r w:rsidRPr="001B4DC4">
        <w:rPr>
          <w:rFonts w:ascii="Times New Roman" w:hAnsi="Times New Roman" w:cs="Times New Roman"/>
          <w:spacing w:val="-7"/>
          <w:lang w:val="en-US"/>
        </w:rPr>
        <w:t>S</w:t>
      </w:r>
      <w:r w:rsidRPr="001B4DC4">
        <w:rPr>
          <w:rFonts w:ascii="Times New Roman" w:hAnsi="Times New Roman" w:cs="Times New Roman"/>
          <w:spacing w:val="-7"/>
        </w:rPr>
        <w:t xml:space="preserve">, </w:t>
      </w:r>
      <w:r w:rsidRPr="001B4DC4">
        <w:rPr>
          <w:rFonts w:ascii="Times New Roman" w:hAnsi="Times New Roman" w:cs="Times New Roman"/>
          <w:spacing w:val="-7"/>
          <w:lang w:val="en-US"/>
        </w:rPr>
        <w:t>Si</w:t>
      </w:r>
      <w:r w:rsidRPr="001B4DC4">
        <w:rPr>
          <w:rFonts w:ascii="Times New Roman" w:hAnsi="Times New Roman" w:cs="Times New Roman"/>
          <w:spacing w:val="-7"/>
        </w:rPr>
        <w:t xml:space="preserve">, </w:t>
      </w:r>
      <w:r w:rsidRPr="001B4DC4">
        <w:rPr>
          <w:rFonts w:ascii="Times New Roman" w:hAnsi="Times New Roman" w:cs="Times New Roman"/>
          <w:spacing w:val="-7"/>
          <w:lang w:val="en-US"/>
        </w:rPr>
        <w:t>Zn</w:t>
      </w:r>
      <w:r w:rsidRPr="001B4DC4">
        <w:rPr>
          <w:rFonts w:ascii="Times New Roman" w:hAnsi="Times New Roman" w:cs="Times New Roman"/>
          <w:spacing w:val="-7"/>
        </w:rPr>
        <w:t>, их названия и произношение;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11"/>
        </w:rPr>
        <w:t>классифицировать вещества по составу на простые и сложные;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различать: тела и вещества; химический элемент и простое </w:t>
      </w:r>
      <w:r w:rsidRPr="001B4DC4">
        <w:rPr>
          <w:rFonts w:ascii="Times New Roman" w:hAnsi="Times New Roman" w:cs="Times New Roman"/>
        </w:rPr>
        <w:t>вещество;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описывать: формы существования химических элементов (свободные атомы, простые вещества, сложные вещества); таб</w:t>
      </w:r>
      <w:r w:rsidRPr="001B4DC4">
        <w:rPr>
          <w:rFonts w:ascii="Times New Roman" w:hAnsi="Times New Roman" w:cs="Times New Roman"/>
          <w:spacing w:val="-7"/>
        </w:rPr>
        <w:t>личную форму Периодической системы химических элементов; положение элемента в таблице Д. И. Менделеева, используя по</w:t>
      </w:r>
      <w:r w:rsidRPr="001B4DC4">
        <w:rPr>
          <w:rFonts w:ascii="Times New Roman" w:hAnsi="Times New Roman" w:cs="Times New Roman"/>
          <w:spacing w:val="-8"/>
        </w:rPr>
        <w:t>нятия «период», «группа», «главная подгруппа», «побочная под</w:t>
      </w:r>
      <w:r w:rsidRPr="001B4DC4">
        <w:rPr>
          <w:rFonts w:ascii="Times New Roman" w:hAnsi="Times New Roman" w:cs="Times New Roman"/>
          <w:spacing w:val="-7"/>
        </w:rPr>
        <w:t>группа»; свойства веществ (твердых, жидких, газообразных);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объяснять сущность химических явлений (с точки зрения </w:t>
      </w:r>
      <w:r w:rsidRPr="001B4DC4">
        <w:rPr>
          <w:rFonts w:ascii="Times New Roman" w:hAnsi="Times New Roman" w:cs="Times New Roman"/>
          <w:spacing w:val="-7"/>
        </w:rPr>
        <w:t xml:space="preserve">атомно-молекулярного учения) и их принципиальное отличие от </w:t>
      </w:r>
      <w:r w:rsidRPr="001B4DC4">
        <w:rPr>
          <w:rFonts w:ascii="Times New Roman" w:hAnsi="Times New Roman" w:cs="Times New Roman"/>
        </w:rPr>
        <w:t>физических явлений;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характеризовать: основные методы изучения естественных </w:t>
      </w:r>
      <w:r w:rsidRPr="001B4DC4">
        <w:rPr>
          <w:rFonts w:ascii="Times New Roman" w:hAnsi="Times New Roman" w:cs="Times New Roman"/>
          <w:spacing w:val="-5"/>
        </w:rPr>
        <w:t>дисциплин (наблюдение, эксперимент, моделирование); веще</w:t>
      </w:r>
      <w:r w:rsidRPr="001B4DC4">
        <w:rPr>
          <w:rFonts w:ascii="Times New Roman" w:hAnsi="Times New Roman" w:cs="Times New Roman"/>
          <w:spacing w:val="-6"/>
        </w:rPr>
        <w:t xml:space="preserve">ство по его химической формуле согласно плану: качественный состав, тип вещества (простое или сложное), количественный </w:t>
      </w:r>
      <w:r w:rsidRPr="001B4DC4">
        <w:rPr>
          <w:rFonts w:ascii="Times New Roman" w:hAnsi="Times New Roman" w:cs="Times New Roman"/>
          <w:spacing w:val="-5"/>
        </w:rPr>
        <w:t xml:space="preserve">состав, относительная молекулярная масса, соотношение масс </w:t>
      </w:r>
      <w:r w:rsidRPr="001B4DC4">
        <w:rPr>
          <w:rFonts w:ascii="Times New Roman" w:hAnsi="Times New Roman" w:cs="Times New Roman"/>
          <w:spacing w:val="-8"/>
        </w:rPr>
        <w:t xml:space="preserve">элементов в веществе, массовые доли элементов в веществе (для </w:t>
      </w:r>
      <w:r w:rsidRPr="001B4DC4">
        <w:rPr>
          <w:rFonts w:ascii="Times New Roman" w:hAnsi="Times New Roman" w:cs="Times New Roman"/>
          <w:spacing w:val="-6"/>
        </w:rPr>
        <w:t>сложных веществ); роль химии (положительную и отрицатель</w:t>
      </w:r>
      <w:r w:rsidRPr="001B4DC4">
        <w:rPr>
          <w:rFonts w:ascii="Times New Roman" w:hAnsi="Times New Roman" w:cs="Times New Roman"/>
          <w:spacing w:val="-7"/>
        </w:rPr>
        <w:t xml:space="preserve">ную) в жизни человека, аргументировать свое отношение к этой </w:t>
      </w:r>
      <w:r w:rsidRPr="001B4DC4">
        <w:rPr>
          <w:rFonts w:ascii="Times New Roman" w:hAnsi="Times New Roman" w:cs="Times New Roman"/>
        </w:rPr>
        <w:t>проблеме;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1"/>
        </w:rPr>
        <w:t xml:space="preserve">вычислять относительную молекулярную массу вещества </w:t>
      </w:r>
      <w:r w:rsidRPr="001B4DC4">
        <w:rPr>
          <w:rFonts w:ascii="Times New Roman" w:hAnsi="Times New Roman" w:cs="Times New Roman"/>
          <w:spacing w:val="-7"/>
        </w:rPr>
        <w:t>и массовую долю химического элемента в соединениях;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проводить наблюдения свойств веществ и явлений, происхо</w:t>
      </w:r>
      <w:r w:rsidRPr="001B4DC4">
        <w:rPr>
          <w:rFonts w:ascii="Times New Roman" w:hAnsi="Times New Roman" w:cs="Times New Roman"/>
        </w:rPr>
        <w:t>дящих с веществами;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соблюдать правила техники безопасности при проведении </w:t>
      </w:r>
      <w:r w:rsidRPr="001B4DC4">
        <w:rPr>
          <w:rFonts w:ascii="Times New Roman" w:hAnsi="Times New Roman" w:cs="Times New Roman"/>
        </w:rPr>
        <w:t>наблюдений и лабораторных опытов.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Метапредметные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10"/>
        </w:rPr>
        <w:t>определять проблемы, т. е. устанавливать несоответствие меж</w:t>
      </w:r>
      <w:r w:rsidRPr="001B4DC4">
        <w:rPr>
          <w:rFonts w:ascii="Times New Roman" w:hAnsi="Times New Roman" w:cs="Times New Roman"/>
        </w:rPr>
        <w:t>ду желаемым и действительным;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составлять сложный план текста;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lastRenderedPageBreak/>
        <w:t>владеть таким видом изложения текста, как повествование;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под руководством учителя проводить непосредственное на</w:t>
      </w:r>
      <w:r w:rsidRPr="001B4DC4">
        <w:rPr>
          <w:rFonts w:ascii="Times New Roman" w:hAnsi="Times New Roman" w:cs="Times New Roman"/>
        </w:rPr>
        <w:t>блюдение;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под руководством учителя оформлять отчет, включающий </w:t>
      </w:r>
      <w:r w:rsidRPr="001B4DC4">
        <w:rPr>
          <w:rFonts w:ascii="Times New Roman" w:hAnsi="Times New Roman" w:cs="Times New Roman"/>
          <w:spacing w:val="-6"/>
        </w:rPr>
        <w:t>описание наблюдения, его результатов, выводов;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использовать такой вид  мысленного (идеального) моделирования, как знаковое моделирование (на примере знаков химиче</w:t>
      </w:r>
      <w:r w:rsidRPr="001B4DC4">
        <w:rPr>
          <w:rFonts w:ascii="Times New Roman" w:hAnsi="Times New Roman" w:cs="Times New Roman"/>
        </w:rPr>
        <w:t>ских элементов, химических формул);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использовать такой вид материального (предметного) моделирования, как физическое моделирование (на примере модели</w:t>
      </w:r>
      <w:r w:rsidRPr="001B4DC4">
        <w:rPr>
          <w:rFonts w:ascii="Times New Roman" w:hAnsi="Times New Roman" w:cs="Times New Roman"/>
        </w:rPr>
        <w:t>рования атомов и молекул);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12"/>
        </w:rPr>
        <w:t>получать химическую информацию из различных источников;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определять объект и аспект анализа и синтеза;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определять компоненты объекта в соответствии с аспектом  </w:t>
      </w:r>
      <w:r w:rsidRPr="001B4DC4">
        <w:rPr>
          <w:rFonts w:ascii="Times New Roman" w:hAnsi="Times New Roman" w:cs="Times New Roman"/>
        </w:rPr>
        <w:t>анализа и синтеза;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>осуществлять качественное и количественное описание ком</w:t>
      </w:r>
      <w:r w:rsidRPr="001B4DC4">
        <w:rPr>
          <w:rFonts w:ascii="Times New Roman" w:hAnsi="Times New Roman" w:cs="Times New Roman"/>
        </w:rPr>
        <w:t>понентов объекта;</w:t>
      </w:r>
    </w:p>
    <w:p w:rsidR="00AA3979" w:rsidRPr="001B4DC4" w:rsidRDefault="00AA3979" w:rsidP="002D65CA">
      <w:pPr>
        <w:ind w:left="709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определять отношения объекта с другими объектами;</w:t>
      </w:r>
    </w:p>
    <w:p w:rsidR="00AA3979" w:rsidRDefault="00AA3979" w:rsidP="002D65CA">
      <w:pPr>
        <w:ind w:left="709" w:right="-1"/>
        <w:jc w:val="both"/>
        <w:rPr>
          <w:rFonts w:ascii="Times New Roman" w:hAnsi="Times New Roman" w:cs="Times New Roman"/>
          <w:spacing w:val="-6"/>
        </w:rPr>
      </w:pPr>
      <w:r w:rsidRPr="001B4DC4">
        <w:rPr>
          <w:rFonts w:ascii="Times New Roman" w:hAnsi="Times New Roman" w:cs="Times New Roman"/>
          <w:spacing w:val="-6"/>
        </w:rPr>
        <w:t>определять существенные признаки объекта.</w:t>
      </w:r>
    </w:p>
    <w:p w:rsidR="00AA3979" w:rsidRDefault="00AA3979" w:rsidP="00DA1DFA">
      <w:pPr>
        <w:ind w:left="28" w:right="-1"/>
        <w:jc w:val="both"/>
        <w:rPr>
          <w:rFonts w:ascii="Times New Roman" w:hAnsi="Times New Roman" w:cs="Times New Roman"/>
          <w:spacing w:val="-6"/>
        </w:rPr>
      </w:pPr>
    </w:p>
    <w:p w:rsidR="00AA3979" w:rsidRPr="00AF60CD" w:rsidRDefault="00AA3979" w:rsidP="00AF60CD">
      <w:pPr>
        <w:ind w:left="28" w:right="-1"/>
        <w:jc w:val="center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ТЕМА 1   Атомы химических элементов    9 часов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0"/>
        </w:rPr>
        <w:t>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7"/>
        </w:rPr>
        <w:t>уметь: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использовать при характеристике атомов понятия: «протон», «нейтрон», «Электрон», «химический элемент», «массовое число», «изотоп», «электронный слой», «энергетический уровень», </w:t>
      </w:r>
      <w:r w:rsidRPr="001B4DC4">
        <w:rPr>
          <w:rFonts w:ascii="Times New Roman" w:hAnsi="Times New Roman" w:cs="Times New Roman"/>
          <w:spacing w:val="-6"/>
        </w:rPr>
        <w:t xml:space="preserve">«элементы-металлы», «элементы-неметаллы»; при характеристике веществ понятия «ионная связь», «ионы», «ковалентная </w:t>
      </w:r>
      <w:r w:rsidRPr="001B4DC4">
        <w:rPr>
          <w:rFonts w:ascii="Times New Roman" w:hAnsi="Times New Roman" w:cs="Times New Roman"/>
          <w:spacing w:val="-5"/>
        </w:rPr>
        <w:t>неполярная связь», «ковалентная полярная связь», «электроот</w:t>
      </w:r>
      <w:r w:rsidRPr="001B4DC4">
        <w:rPr>
          <w:rFonts w:ascii="Times New Roman" w:hAnsi="Times New Roman" w:cs="Times New Roman"/>
          <w:spacing w:val="-7"/>
        </w:rPr>
        <w:t>рицательность», «валентность», «металлическая связь»;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описывать состав и строение атомов элементов с порядковыми номерами 1—20 в Периодической системе химических эле</w:t>
      </w:r>
      <w:r w:rsidRPr="001B4DC4">
        <w:rPr>
          <w:rFonts w:ascii="Times New Roman" w:hAnsi="Times New Roman" w:cs="Times New Roman"/>
        </w:rPr>
        <w:t>ментов Д. И. Менделеева;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4"/>
        </w:rPr>
        <w:t>составлять схемы распределения электронов по электрон</w:t>
      </w:r>
      <w:r w:rsidRPr="001B4DC4">
        <w:rPr>
          <w:rFonts w:ascii="Times New Roman" w:hAnsi="Times New Roman" w:cs="Times New Roman"/>
          <w:spacing w:val="-5"/>
        </w:rPr>
        <w:t>ным слоям в электронной оболочке атомов; схемы образования разных типов химической связи (ионной, ковалентной, метал</w:t>
      </w:r>
      <w:r w:rsidRPr="001B4DC4">
        <w:rPr>
          <w:rFonts w:ascii="Times New Roman" w:hAnsi="Times New Roman" w:cs="Times New Roman"/>
        </w:rPr>
        <w:t>лической);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 xml:space="preserve">объяснять, закономерности изменения свойств химических элементов (зарядов ядер атомов, числа электронов на внешнем </w:t>
      </w:r>
      <w:r w:rsidRPr="001B4DC4">
        <w:rPr>
          <w:rFonts w:ascii="Times New Roman" w:hAnsi="Times New Roman" w:cs="Times New Roman"/>
          <w:spacing w:val="-10"/>
        </w:rPr>
        <w:t xml:space="preserve">электронном (слое, число заполняемых электронных слоев, радиус </w:t>
      </w:r>
      <w:r w:rsidRPr="001B4DC4">
        <w:rPr>
          <w:rFonts w:ascii="Times New Roman" w:hAnsi="Times New Roman" w:cs="Times New Roman"/>
          <w:spacing w:val="-5"/>
        </w:rPr>
        <w:t>атома, электроотрицательность, металлические и неметалличе</w:t>
      </w:r>
      <w:r w:rsidRPr="001B4DC4">
        <w:rPr>
          <w:rFonts w:ascii="Times New Roman" w:hAnsi="Times New Roman" w:cs="Times New Roman"/>
          <w:spacing w:val="-11"/>
        </w:rPr>
        <w:t>ские свойства^ в периодах и группах (главных и подгруппах) Перио</w:t>
      </w:r>
      <w:r w:rsidRPr="001B4DC4">
        <w:rPr>
          <w:rFonts w:ascii="Times New Roman" w:hAnsi="Times New Roman" w:cs="Times New Roman"/>
        </w:rPr>
        <w:t>дической системы химических элементов Д. И. Менделеева с точки зрения^ теории строения атома;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сравнивать</w:t>
      </w:r>
      <w:r w:rsidRPr="001B4DC4">
        <w:rPr>
          <w:rFonts w:ascii="Times New Roman" w:hAnsi="Times New Roman" w:cs="Times New Roman"/>
          <w:spacing w:val="-7"/>
        </w:rPr>
        <w:t>свойства атомов химических элементов, находя</w:t>
      </w:r>
      <w:r w:rsidRPr="001B4DC4">
        <w:rPr>
          <w:rFonts w:ascii="Times New Roman" w:hAnsi="Times New Roman" w:cs="Times New Roman"/>
          <w:spacing w:val="-8"/>
        </w:rPr>
        <w:t xml:space="preserve">щихся в одном периоде или главной подгруппе Периодической </w:t>
      </w:r>
      <w:r w:rsidRPr="001B4DC4">
        <w:rPr>
          <w:rFonts w:ascii="Times New Roman" w:hAnsi="Times New Roman" w:cs="Times New Roman"/>
          <w:spacing w:val="-6"/>
        </w:rPr>
        <w:t xml:space="preserve">системы химических элементов Д. И. Менделеева (зарядов ядер атомов, числа электронов на внешнем электронном слое, число </w:t>
      </w:r>
      <w:r w:rsidRPr="001B4DC4">
        <w:rPr>
          <w:rFonts w:ascii="Times New Roman" w:hAnsi="Times New Roman" w:cs="Times New Roman"/>
          <w:spacing w:val="-4"/>
        </w:rPr>
        <w:t>заполняемых электронных слоев</w:t>
      </w:r>
      <w:r>
        <w:rPr>
          <w:rFonts w:ascii="Times New Roman" w:hAnsi="Times New Roman" w:cs="Times New Roman"/>
          <w:spacing w:val="-4"/>
        </w:rPr>
        <w:t>, радиус атома, электроотрицате</w:t>
      </w:r>
      <w:r w:rsidRPr="001B4DC4">
        <w:rPr>
          <w:rFonts w:ascii="Times New Roman" w:hAnsi="Times New Roman" w:cs="Times New Roman"/>
          <w:spacing w:val="-4"/>
        </w:rPr>
        <w:t>льность, металлические и неметаллические свойства);</w:t>
      </w:r>
      <w:r w:rsidRPr="001B4DC4">
        <w:rPr>
          <w:rFonts w:ascii="Times New Roman" w:hAnsi="Times New Roman" w:cs="Times New Roman"/>
          <w:spacing w:val="-7"/>
        </w:rPr>
        <w:t>давать характеристику химических элементов по их положе</w:t>
      </w:r>
      <w:r w:rsidRPr="001B4DC4">
        <w:rPr>
          <w:rFonts w:ascii="Times New Roman" w:hAnsi="Times New Roman" w:cs="Times New Roman"/>
          <w:spacing w:val="-9"/>
        </w:rPr>
        <w:t>нию в Периодической системе химических элементов Д. И. Мен</w:t>
      </w:r>
      <w:r w:rsidRPr="001B4DC4">
        <w:rPr>
          <w:rFonts w:ascii="Times New Roman" w:hAnsi="Times New Roman" w:cs="Times New Roman"/>
          <w:spacing w:val="-9"/>
        </w:rPr>
        <w:softHyphen/>
      </w:r>
      <w:r w:rsidRPr="001B4DC4">
        <w:rPr>
          <w:rFonts w:ascii="Times New Roman" w:hAnsi="Times New Roman" w:cs="Times New Roman"/>
          <w:spacing w:val="-5"/>
        </w:rPr>
        <w:t xml:space="preserve">делеева (химический знак, порядковый номер, период, группа, </w:t>
      </w:r>
      <w:r w:rsidRPr="001B4DC4">
        <w:rPr>
          <w:rFonts w:ascii="Times New Roman" w:hAnsi="Times New Roman" w:cs="Times New Roman"/>
          <w:spacing w:val="-6"/>
        </w:rPr>
        <w:t>подгруппа, относительная атомная масса, строение атома — за</w:t>
      </w:r>
      <w:r w:rsidRPr="001B4DC4">
        <w:rPr>
          <w:rFonts w:ascii="Times New Roman" w:hAnsi="Times New Roman" w:cs="Times New Roman"/>
          <w:spacing w:val="-5"/>
        </w:rPr>
        <w:t xml:space="preserve">ряд ядра, число протонов и нейтронов в ядре, общее число </w:t>
      </w:r>
      <w:r w:rsidRPr="001B4DC4">
        <w:rPr>
          <w:rFonts w:ascii="Times New Roman" w:hAnsi="Times New Roman" w:cs="Times New Roman"/>
          <w:spacing w:val="-6"/>
        </w:rPr>
        <w:t>электронов, распределение электронов по электронным слоям);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определять тип химической связи по формуле вещества;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приводить примеры веществ с разными типами химической </w:t>
      </w:r>
      <w:r w:rsidRPr="001B4DC4">
        <w:rPr>
          <w:rFonts w:ascii="Times New Roman" w:hAnsi="Times New Roman" w:cs="Times New Roman"/>
        </w:rPr>
        <w:t>связи;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характеризовать механизмы образования ковалентной связи </w:t>
      </w:r>
      <w:r w:rsidRPr="001B4DC4">
        <w:rPr>
          <w:rFonts w:ascii="Times New Roman" w:hAnsi="Times New Roman" w:cs="Times New Roman"/>
          <w:spacing w:val="-5"/>
        </w:rPr>
        <w:t>(обменный), ионной связи, металлической связи;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устанавливать причинно-следственные связи: состав веще</w:t>
      </w:r>
      <w:r w:rsidRPr="001B4DC4">
        <w:rPr>
          <w:rFonts w:ascii="Times New Roman" w:hAnsi="Times New Roman" w:cs="Times New Roman"/>
        </w:rPr>
        <w:t>ства — тип химической связи;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составлять формулы бинарных соединений по валентности;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находить валентность эл</w:t>
      </w:r>
      <w:r>
        <w:rPr>
          <w:rFonts w:ascii="Times New Roman" w:hAnsi="Times New Roman" w:cs="Times New Roman"/>
          <w:spacing w:val="-6"/>
        </w:rPr>
        <w:t>ементов по формуле бинарного со</w:t>
      </w:r>
      <w:r w:rsidRPr="001B4DC4">
        <w:rPr>
          <w:rFonts w:ascii="Times New Roman" w:hAnsi="Times New Roman" w:cs="Times New Roman"/>
        </w:rPr>
        <w:t>единения.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9"/>
        </w:rPr>
        <w:t>Метапредметные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формулировать гипотезу по решению проблем;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составлять план выполнения учебной задачи, решения проб</w:t>
      </w:r>
      <w:r w:rsidRPr="001B4DC4">
        <w:rPr>
          <w:rFonts w:ascii="Times New Roman" w:hAnsi="Times New Roman" w:cs="Times New Roman"/>
          <w:spacing w:val="-6"/>
        </w:rPr>
        <w:t xml:space="preserve">лем творческого и поискового характера, выполнения проекта </w:t>
      </w:r>
      <w:r w:rsidRPr="001B4DC4">
        <w:rPr>
          <w:rFonts w:ascii="Times New Roman" w:hAnsi="Times New Roman" w:cs="Times New Roman"/>
        </w:rPr>
        <w:t>совместно с учителем;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составлять тезисы текста;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владеть таким видом изложения текста, как описание;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lastRenderedPageBreak/>
        <w:t>использовать такой вид мысленного (идеального) моделиро</w:t>
      </w:r>
      <w:r w:rsidRPr="001B4DC4">
        <w:rPr>
          <w:rFonts w:ascii="Times New Roman" w:hAnsi="Times New Roman" w:cs="Times New Roman"/>
          <w:spacing w:val="-3"/>
        </w:rPr>
        <w:t xml:space="preserve">вания, как знаковое моделирование (на примере составления </w:t>
      </w:r>
      <w:r w:rsidRPr="001B4DC4">
        <w:rPr>
          <w:rFonts w:ascii="Times New Roman" w:hAnsi="Times New Roman" w:cs="Times New Roman"/>
        </w:rPr>
        <w:t>схем образования химической связи);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использовать такой вид материального (предметного) моде</w:t>
      </w:r>
      <w:r w:rsidRPr="001B4DC4">
        <w:rPr>
          <w:rFonts w:ascii="Times New Roman" w:hAnsi="Times New Roman" w:cs="Times New Roman"/>
        </w:rPr>
        <w:t>лирования, как аналоговое моделирование;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использовать такой вид материального (предметного) моде</w:t>
      </w:r>
      <w:r w:rsidRPr="001B4DC4">
        <w:rPr>
          <w:rFonts w:ascii="Times New Roman" w:hAnsi="Times New Roman" w:cs="Times New Roman"/>
          <w:spacing w:val="-6"/>
        </w:rPr>
        <w:t xml:space="preserve">лирования, как физическое моделирование (на примере моделей </w:t>
      </w:r>
      <w:r w:rsidRPr="001B4DC4">
        <w:rPr>
          <w:rFonts w:ascii="Times New Roman" w:hAnsi="Times New Roman" w:cs="Times New Roman"/>
        </w:rPr>
        <w:t>строения атомов);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определять объекты сравнения и аспект сравнения объектов;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выполнять неполное однолинейное сравнение;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выполнять неполное комплексное сравнение;</w:t>
      </w:r>
    </w:p>
    <w:p w:rsidR="00AA3979" w:rsidRDefault="00AA3979" w:rsidP="002D65CA">
      <w:pPr>
        <w:ind w:left="567" w:right="-1"/>
        <w:jc w:val="both"/>
        <w:rPr>
          <w:rFonts w:ascii="Times New Roman" w:hAnsi="Times New Roman" w:cs="Times New Roman"/>
          <w:spacing w:val="-5"/>
        </w:rPr>
      </w:pPr>
      <w:r w:rsidRPr="001B4DC4">
        <w:rPr>
          <w:rFonts w:ascii="Times New Roman" w:hAnsi="Times New Roman" w:cs="Times New Roman"/>
          <w:spacing w:val="-5"/>
        </w:rPr>
        <w:t>выполнять полное однолинейное сравнение.</w:t>
      </w:r>
    </w:p>
    <w:p w:rsidR="00AA3979" w:rsidRDefault="00AA3979" w:rsidP="00DA1DFA">
      <w:pPr>
        <w:ind w:left="28" w:right="-1"/>
        <w:jc w:val="both"/>
        <w:rPr>
          <w:rFonts w:ascii="Times New Roman" w:hAnsi="Times New Roman" w:cs="Times New Roman"/>
          <w:spacing w:val="-5"/>
        </w:rPr>
      </w:pPr>
    </w:p>
    <w:p w:rsidR="00AA3979" w:rsidRPr="00AA40ED" w:rsidRDefault="00AA3979" w:rsidP="00AA40ED">
      <w:pPr>
        <w:ind w:left="28"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5"/>
        </w:rPr>
        <w:t>ТЕМА 2  Простые вещества 6 часов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Использовать  при характеристике  веществ понятия: «метал</w:t>
      </w:r>
      <w:r w:rsidRPr="001B4DC4">
        <w:rPr>
          <w:rFonts w:ascii="Times New Roman" w:hAnsi="Times New Roman" w:cs="Times New Roman"/>
          <w:spacing w:val="-4"/>
        </w:rPr>
        <w:t>лы», «пластичность», «теплопроводность», «электропровод</w:t>
      </w:r>
      <w:r w:rsidRPr="001B4DC4">
        <w:rPr>
          <w:rFonts w:ascii="Times New Roman" w:hAnsi="Times New Roman" w:cs="Times New Roman"/>
          <w:spacing w:val="-7"/>
        </w:rPr>
        <w:t>ность», «неметаллы», «аллотропия», «аллотропные видоизмене</w:t>
      </w:r>
      <w:r w:rsidRPr="001B4DC4">
        <w:rPr>
          <w:rFonts w:ascii="Times New Roman" w:hAnsi="Times New Roman" w:cs="Times New Roman"/>
          <w:spacing w:val="-7"/>
        </w:rPr>
        <w:softHyphen/>
      </w:r>
      <w:r w:rsidRPr="001B4DC4">
        <w:rPr>
          <w:rFonts w:ascii="Times New Roman" w:hAnsi="Times New Roman" w:cs="Times New Roman"/>
        </w:rPr>
        <w:t>ния, или модификации»;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описывать положение элементов-металлов и элементов-</w:t>
      </w:r>
      <w:r w:rsidRPr="001B4DC4">
        <w:rPr>
          <w:rFonts w:ascii="Times New Roman" w:hAnsi="Times New Roman" w:cs="Times New Roman"/>
          <w:spacing w:val="-1"/>
        </w:rPr>
        <w:t xml:space="preserve">неметаллов в Периодической системе химических элементов </w:t>
      </w:r>
      <w:r w:rsidRPr="001B4DC4">
        <w:rPr>
          <w:rFonts w:ascii="Times New Roman" w:hAnsi="Times New Roman" w:cs="Times New Roman"/>
        </w:rPr>
        <w:t>Д. И. Менделеева;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>классифицировать простые вещества на металлы и неметал</w:t>
      </w:r>
      <w:r w:rsidRPr="001B4DC4">
        <w:rPr>
          <w:rFonts w:ascii="Times New Roman" w:hAnsi="Times New Roman" w:cs="Times New Roman"/>
        </w:rPr>
        <w:t>лы, элементы;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>определять принадлежность неорганических веществ к одному из изученных классов — металлы и неметаллы;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доказывать относительность деления простых веществ на </w:t>
      </w:r>
      <w:r w:rsidRPr="001B4DC4">
        <w:rPr>
          <w:rFonts w:ascii="Times New Roman" w:hAnsi="Times New Roman" w:cs="Times New Roman"/>
        </w:rPr>
        <w:t>металлы и неметаллы;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характеризовать общие физические свойства металлов;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устанавливать причинно-следственные связи между строе</w:t>
      </w:r>
      <w:r w:rsidRPr="001B4DC4">
        <w:rPr>
          <w:rFonts w:ascii="Times New Roman" w:hAnsi="Times New Roman" w:cs="Times New Roman"/>
          <w:spacing w:val="-8"/>
        </w:rPr>
        <w:t>нием  атома и химической связью в простых веществах — метал</w:t>
      </w:r>
      <w:r w:rsidRPr="001B4DC4">
        <w:rPr>
          <w:rFonts w:ascii="Times New Roman" w:hAnsi="Times New Roman" w:cs="Times New Roman"/>
        </w:rPr>
        <w:t>лах и неметаллах;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объяснять многообразие простых веществ таким фактором, </w:t>
      </w:r>
      <w:r w:rsidRPr="001B4DC4">
        <w:rPr>
          <w:rFonts w:ascii="Times New Roman" w:hAnsi="Times New Roman" w:cs="Times New Roman"/>
        </w:rPr>
        <w:t xml:space="preserve">как аллотропия; </w:t>
      </w:r>
      <w:r w:rsidRPr="001B4DC4">
        <w:rPr>
          <w:rFonts w:ascii="Times New Roman" w:hAnsi="Times New Roman" w:cs="Times New Roman"/>
          <w:spacing w:val="-11"/>
        </w:rPr>
        <w:t xml:space="preserve">описывать свойства веществ (на примерах простых веществ — </w:t>
      </w:r>
      <w:r w:rsidRPr="001B4DC4">
        <w:rPr>
          <w:rFonts w:ascii="Times New Roman" w:hAnsi="Times New Roman" w:cs="Times New Roman"/>
        </w:rPr>
        <w:t>металлов и неметаллов);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соблюдать правила техники безопасности при проведении </w:t>
      </w:r>
      <w:r w:rsidRPr="001B4DC4">
        <w:rPr>
          <w:rFonts w:ascii="Times New Roman" w:hAnsi="Times New Roman" w:cs="Times New Roman"/>
        </w:rPr>
        <w:t>наблюдений и лабораторных опытов;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использовать при решении расчетных задач понятия: «коли</w:t>
      </w:r>
      <w:r w:rsidRPr="001B4DC4">
        <w:rPr>
          <w:rFonts w:ascii="Times New Roman" w:hAnsi="Times New Roman" w:cs="Times New Roman"/>
          <w:spacing w:val="-8"/>
        </w:rPr>
        <w:t xml:space="preserve">чество вещества», «моль», «постоянная Авогадро», «молярная </w:t>
      </w:r>
      <w:r w:rsidRPr="001B4DC4">
        <w:rPr>
          <w:rFonts w:ascii="Times New Roman" w:hAnsi="Times New Roman" w:cs="Times New Roman"/>
          <w:spacing w:val="-7"/>
        </w:rPr>
        <w:t>масса», «молярный объем газов», «нормальные условия»;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проводить расчеты с использованием понятий: «количество </w:t>
      </w:r>
      <w:r w:rsidRPr="001B4DC4">
        <w:rPr>
          <w:rFonts w:ascii="Times New Roman" w:hAnsi="Times New Roman" w:cs="Times New Roman"/>
          <w:spacing w:val="-8"/>
        </w:rPr>
        <w:t>вещества», «молярная масса», «молярный объем газов», «посто</w:t>
      </w:r>
      <w:r w:rsidRPr="001B4DC4">
        <w:rPr>
          <w:rFonts w:ascii="Times New Roman" w:hAnsi="Times New Roman" w:cs="Times New Roman"/>
        </w:rPr>
        <w:t>янная Авогадро».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Метапредметные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 xml:space="preserve">уметь: </w:t>
      </w:r>
      <w:r w:rsidRPr="001B4DC4">
        <w:rPr>
          <w:rFonts w:ascii="Times New Roman" w:hAnsi="Times New Roman" w:cs="Times New Roman"/>
          <w:spacing w:val="-8"/>
        </w:rPr>
        <w:t>составлять конспект текста;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9"/>
        </w:rPr>
        <w:t xml:space="preserve">самостоятельно использовать непосредственное наблюдение; </w:t>
      </w:r>
      <w:r w:rsidRPr="001B4DC4">
        <w:rPr>
          <w:rFonts w:ascii="Times New Roman" w:hAnsi="Times New Roman" w:cs="Times New Roman"/>
          <w:spacing w:val="-1"/>
        </w:rPr>
        <w:t xml:space="preserve">самостоятельно оформлять отчет,  включающий описание </w:t>
      </w:r>
      <w:r w:rsidRPr="001B4DC4">
        <w:rPr>
          <w:rFonts w:ascii="Times New Roman" w:hAnsi="Times New Roman" w:cs="Times New Roman"/>
        </w:rPr>
        <w:t>наблюдения, его результатов, выводов;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выполнять полное комплексное сравнение; </w:t>
      </w:r>
      <w:r w:rsidRPr="001B4DC4">
        <w:rPr>
          <w:rFonts w:ascii="Times New Roman" w:hAnsi="Times New Roman" w:cs="Times New Roman"/>
          <w:spacing w:val="-6"/>
        </w:rPr>
        <w:t>выполнять сравнение по аналогии.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AA40ED" w:rsidRDefault="00AA3979" w:rsidP="00AA40ED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i w:val="0"/>
          <w:iCs w:val="0"/>
          <w:sz w:val="24"/>
          <w:szCs w:val="24"/>
        </w:rPr>
      </w:pPr>
      <w:r>
        <w:rPr>
          <w:rStyle w:val="FontStyle52"/>
          <w:i w:val="0"/>
          <w:iCs w:val="0"/>
          <w:sz w:val="24"/>
          <w:szCs w:val="24"/>
        </w:rPr>
        <w:t xml:space="preserve">ТЕМА 3    </w:t>
      </w:r>
      <w:r w:rsidRPr="00AA40ED">
        <w:rPr>
          <w:rStyle w:val="FontStyle52"/>
          <w:i w:val="0"/>
          <w:iCs w:val="0"/>
          <w:sz w:val="24"/>
          <w:szCs w:val="24"/>
        </w:rPr>
        <w:t>Соединения химических элементов</w:t>
      </w:r>
      <w:r>
        <w:rPr>
          <w:rStyle w:val="FontStyle52"/>
          <w:i w:val="0"/>
          <w:iCs w:val="0"/>
          <w:sz w:val="24"/>
          <w:szCs w:val="24"/>
        </w:rPr>
        <w:t xml:space="preserve"> 14 часов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использовать при характеристике  веществ понятия: «степень </w:t>
      </w:r>
      <w:r w:rsidRPr="001B4DC4">
        <w:rPr>
          <w:rFonts w:ascii="Times New Roman" w:hAnsi="Times New Roman" w:cs="Times New Roman"/>
          <w:spacing w:val="-8"/>
        </w:rPr>
        <w:t xml:space="preserve">окисления», «валентность», «оксиды», «основания», «щелочи», </w:t>
      </w:r>
      <w:r w:rsidRPr="001B4DC4">
        <w:rPr>
          <w:rFonts w:ascii="Times New Roman" w:hAnsi="Times New Roman" w:cs="Times New Roman"/>
          <w:spacing w:val="-7"/>
        </w:rPr>
        <w:t>«качественная реакция», «индикатор», «кислоты», «кислородсо</w:t>
      </w:r>
      <w:r w:rsidRPr="001B4DC4">
        <w:rPr>
          <w:rFonts w:ascii="Times New Roman" w:hAnsi="Times New Roman" w:cs="Times New Roman"/>
          <w:spacing w:val="-10"/>
        </w:rPr>
        <w:t xml:space="preserve">держащие кислоты», «бескислородные кислоты», «кислотная среда», «щелочная среда», «нейтральная среда», «шкала рН», «соли», </w:t>
      </w:r>
      <w:r w:rsidRPr="001B4DC4">
        <w:rPr>
          <w:rFonts w:ascii="Times New Roman" w:hAnsi="Times New Roman" w:cs="Times New Roman"/>
          <w:spacing w:val="-7"/>
        </w:rPr>
        <w:t>«аморфные вещества», «кристаллические вещества», «кристал</w:t>
      </w:r>
      <w:r w:rsidRPr="001B4DC4">
        <w:rPr>
          <w:rFonts w:ascii="Times New Roman" w:hAnsi="Times New Roman" w:cs="Times New Roman"/>
          <w:spacing w:val="-6"/>
        </w:rPr>
        <w:t>лическая решетка», «ионная кристаллическая решетка», «атом</w:t>
      </w:r>
      <w:r w:rsidRPr="001B4DC4">
        <w:rPr>
          <w:rFonts w:ascii="Times New Roman" w:hAnsi="Times New Roman" w:cs="Times New Roman"/>
          <w:spacing w:val="-7"/>
        </w:rPr>
        <w:t>ная кристаллическая решетка», «молекулярная кристаллическая решетка», «металлическая кристаллическая решетка», «смеси»;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классифицировать сложные неорганические вещества по составу на оксиды, основания, кислоты и соли; основания, кислоты и соли по растворимости в воде; кислоты по основности и содер</w:t>
      </w:r>
      <w:r w:rsidRPr="001B4DC4">
        <w:rPr>
          <w:rFonts w:ascii="Times New Roman" w:hAnsi="Times New Roman" w:cs="Times New Roman"/>
        </w:rPr>
        <w:t>жанию кислорода;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9"/>
        </w:rPr>
        <w:t>определять принадлежность неорганических веществ к одно</w:t>
      </w:r>
      <w:r w:rsidRPr="001B4DC4">
        <w:rPr>
          <w:rFonts w:ascii="Times New Roman" w:hAnsi="Times New Roman" w:cs="Times New Roman"/>
          <w:spacing w:val="-7"/>
        </w:rPr>
        <w:t xml:space="preserve">му из изученных классов (оксиды, летучие </w:t>
      </w:r>
      <w:r w:rsidRPr="001B4DC4">
        <w:rPr>
          <w:rFonts w:ascii="Times New Roman" w:hAnsi="Times New Roman" w:cs="Times New Roman"/>
          <w:spacing w:val="-7"/>
        </w:rPr>
        <w:lastRenderedPageBreak/>
        <w:t>водородные соедине</w:t>
      </w:r>
      <w:r w:rsidRPr="001B4DC4">
        <w:rPr>
          <w:rFonts w:ascii="Times New Roman" w:hAnsi="Times New Roman" w:cs="Times New Roman"/>
        </w:rPr>
        <w:t>ния, основания, кислоты, соли) по формуле;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описывать свойства отдельных представителей оксидов  (на </w:t>
      </w:r>
      <w:r w:rsidRPr="001B4DC4">
        <w:rPr>
          <w:rFonts w:ascii="Times New Roman" w:hAnsi="Times New Roman" w:cs="Times New Roman"/>
          <w:spacing w:val="-7"/>
        </w:rPr>
        <w:t xml:space="preserve">примере воды, углекислого газа, негашеной извести), летучих водородных соединений (на примере  хлороводорода и аммиака), </w:t>
      </w:r>
      <w:r w:rsidRPr="001B4DC4">
        <w:rPr>
          <w:rFonts w:ascii="Times New Roman" w:hAnsi="Times New Roman" w:cs="Times New Roman"/>
          <w:spacing w:val="-5"/>
        </w:rPr>
        <w:t xml:space="preserve">оснований (на примере гидроксидов натрия, калия и кальция), </w:t>
      </w:r>
      <w:r w:rsidRPr="001B4DC4">
        <w:rPr>
          <w:rFonts w:ascii="Times New Roman" w:hAnsi="Times New Roman" w:cs="Times New Roman"/>
          <w:spacing w:val="-7"/>
        </w:rPr>
        <w:t>кислот (на примере серной кислоты) и солей (на примере хлори</w:t>
      </w:r>
      <w:r w:rsidRPr="001B4DC4">
        <w:rPr>
          <w:rFonts w:ascii="Times New Roman" w:hAnsi="Times New Roman" w:cs="Times New Roman"/>
          <w:spacing w:val="-4"/>
        </w:rPr>
        <w:t>да натрия, карбоната кальция, фосфата кальция);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определять валентность и степень окисления элементов в ве</w:t>
      </w:r>
      <w:r w:rsidRPr="001B4DC4">
        <w:rPr>
          <w:rFonts w:ascii="Times New Roman" w:hAnsi="Times New Roman" w:cs="Times New Roman"/>
        </w:rPr>
        <w:t>ществах;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составлять формулы оксидов, оснований, кислот и солей по валентностям и степеням окисления элементов, а также зарядам   </w:t>
      </w:r>
      <w:r w:rsidRPr="001B4DC4">
        <w:rPr>
          <w:rFonts w:ascii="Times New Roman" w:hAnsi="Times New Roman" w:cs="Times New Roman"/>
          <w:spacing w:val="-3"/>
        </w:rPr>
        <w:t xml:space="preserve">ионов, указанным в таблице растворимости кислот, оснований </w:t>
      </w:r>
      <w:r w:rsidRPr="001B4DC4">
        <w:rPr>
          <w:rFonts w:ascii="Times New Roman" w:hAnsi="Times New Roman" w:cs="Times New Roman"/>
        </w:rPr>
        <w:t>и солей;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составлять названия оксидов, оснований, кислот и солей;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сравнивать валентность и степень окисления; оксиды, осно</w:t>
      </w:r>
      <w:r w:rsidRPr="001B4DC4">
        <w:rPr>
          <w:rFonts w:ascii="Times New Roman" w:hAnsi="Times New Roman" w:cs="Times New Roman"/>
        </w:rPr>
        <w:t>вания, кислоты и соли по составу;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использовать таблицу растворимости для определения рас</w:t>
      </w:r>
      <w:r w:rsidRPr="001B4DC4">
        <w:rPr>
          <w:rFonts w:ascii="Times New Roman" w:hAnsi="Times New Roman" w:cs="Times New Roman"/>
        </w:rPr>
        <w:t>творимости веществ;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устанавливать генетическую связь между оксидом и гидроксидом и наоборот; причинно-следственные связи между строе</w:t>
      </w:r>
      <w:r w:rsidRPr="001B4DC4">
        <w:rPr>
          <w:rFonts w:ascii="Times New Roman" w:hAnsi="Times New Roman" w:cs="Times New Roman"/>
          <w:spacing w:val="-9"/>
        </w:rPr>
        <w:t>нием атома, химической связью и типом кристаллической решет</w:t>
      </w:r>
      <w:r w:rsidRPr="001B4DC4">
        <w:rPr>
          <w:rFonts w:ascii="Times New Roman" w:hAnsi="Times New Roman" w:cs="Times New Roman"/>
        </w:rPr>
        <w:t>ки химических соединений;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характеризовать атомные, молекулярные, ионные металли</w:t>
      </w:r>
      <w:r w:rsidRPr="001B4DC4">
        <w:rPr>
          <w:rFonts w:ascii="Times New Roman" w:hAnsi="Times New Roman" w:cs="Times New Roman"/>
          <w:spacing w:val="-5"/>
        </w:rPr>
        <w:t xml:space="preserve">ческие кристаллические решетки; среду раствора с помощью </w:t>
      </w:r>
      <w:r w:rsidRPr="001B4DC4">
        <w:rPr>
          <w:rFonts w:ascii="Times New Roman" w:hAnsi="Times New Roman" w:cs="Times New Roman"/>
        </w:rPr>
        <w:t>шкалы рН;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приводить примеры веществ с разными типами кристалли</w:t>
      </w:r>
      <w:r w:rsidRPr="001B4DC4">
        <w:rPr>
          <w:rFonts w:ascii="Times New Roman" w:hAnsi="Times New Roman" w:cs="Times New Roman"/>
        </w:rPr>
        <w:t>ческой решетки;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проводить наблюдения за свойствами веществ и явлениями, </w:t>
      </w:r>
      <w:r w:rsidRPr="001B4DC4">
        <w:rPr>
          <w:rFonts w:ascii="Times New Roman" w:hAnsi="Times New Roman" w:cs="Times New Roman"/>
        </w:rPr>
        <w:t>происходящими с веществами;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соблюдать правила техники безопасности при проведении </w:t>
      </w:r>
      <w:r w:rsidRPr="001B4DC4">
        <w:rPr>
          <w:rFonts w:ascii="Times New Roman" w:hAnsi="Times New Roman" w:cs="Times New Roman"/>
        </w:rPr>
        <w:t>наблюдений и опытов;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исследовать среду раствора с помощью индикаторов;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экспериментально различать кислоты и щелочи, пользуясь </w:t>
      </w:r>
      <w:r w:rsidRPr="001B4DC4">
        <w:rPr>
          <w:rFonts w:ascii="Times New Roman" w:hAnsi="Times New Roman" w:cs="Times New Roman"/>
        </w:rPr>
        <w:t>индикаторами;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>использовать при решении расчетных задач понятия «массовая доля элемента в веществе», «массовая доля растворенного ве</w:t>
      </w:r>
      <w:r w:rsidRPr="001B4DC4">
        <w:rPr>
          <w:rFonts w:ascii="Times New Roman" w:hAnsi="Times New Roman" w:cs="Times New Roman"/>
          <w:spacing w:val="-7"/>
        </w:rPr>
        <w:t>щества», «объемная доля газообразного вещества»;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проводить расчеты с использованием понятий «массовая доля элемента в веществе», «массовая доля растворенного вещест</w:t>
      </w:r>
      <w:r w:rsidRPr="001B4DC4">
        <w:rPr>
          <w:rFonts w:ascii="Times New Roman" w:hAnsi="Times New Roman" w:cs="Times New Roman"/>
        </w:rPr>
        <w:t>ва», «объемная доля газообразного вещества».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Метапредметные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составлять на основе текста таблицы, в том числе с примене</w:t>
      </w:r>
      <w:r w:rsidRPr="001B4DC4">
        <w:rPr>
          <w:rFonts w:ascii="Times New Roman" w:hAnsi="Times New Roman" w:cs="Times New Roman"/>
        </w:rPr>
        <w:t>нием средств ИКТ;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под руководством учителя проводить опосредованное  на</w:t>
      </w:r>
      <w:r w:rsidRPr="001B4DC4">
        <w:rPr>
          <w:rFonts w:ascii="Times New Roman" w:hAnsi="Times New Roman" w:cs="Times New Roman"/>
        </w:rPr>
        <w:t xml:space="preserve">блюдение; </w:t>
      </w:r>
      <w:r w:rsidRPr="001B4DC4">
        <w:rPr>
          <w:rFonts w:ascii="Times New Roman" w:hAnsi="Times New Roman" w:cs="Times New Roman"/>
          <w:spacing w:val="-7"/>
        </w:rPr>
        <w:t xml:space="preserve">под  руководством учителя оформлять отчет, включающий </w:t>
      </w:r>
      <w:r w:rsidRPr="001B4DC4">
        <w:rPr>
          <w:rFonts w:ascii="Times New Roman" w:hAnsi="Times New Roman" w:cs="Times New Roman"/>
          <w:spacing w:val="-6"/>
        </w:rPr>
        <w:t>описание эксперимента, его результатов, выводов;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осуществлять индуктивное обобщение (от единичного до</w:t>
      </w:r>
      <w:r w:rsidRPr="001B4DC4">
        <w:rPr>
          <w:rFonts w:ascii="Times New Roman" w:hAnsi="Times New Roman" w:cs="Times New Roman"/>
          <w:spacing w:val="-6"/>
        </w:rPr>
        <w:t xml:space="preserve">стоверного к общему вероятностному), т. е. определять общие </w:t>
      </w:r>
      <w:r w:rsidRPr="001B4DC4">
        <w:rPr>
          <w:rFonts w:ascii="Times New Roman" w:hAnsi="Times New Roman" w:cs="Times New Roman"/>
          <w:spacing w:val="-7"/>
        </w:rPr>
        <w:t xml:space="preserve">существенные признаки двух и более объектов и фиксировать их </w:t>
      </w:r>
      <w:r w:rsidRPr="001B4DC4">
        <w:rPr>
          <w:rFonts w:ascii="Times New Roman" w:hAnsi="Times New Roman" w:cs="Times New Roman"/>
        </w:rPr>
        <w:t>в форме понятия или суждения;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осуществлять дедуктивное обобщение (подведение единичного достоверного под общее достоверное), т. е. актуализировать понятие или суждение, и отождествлять с ним соответствующие </w:t>
      </w:r>
      <w:r w:rsidRPr="001B4DC4">
        <w:rPr>
          <w:rFonts w:ascii="Times New Roman" w:hAnsi="Times New Roman" w:cs="Times New Roman"/>
          <w:spacing w:val="-6"/>
        </w:rPr>
        <w:t>существенные признаки одного или более объектов;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определять аспект классификации;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осуществлять классификацию;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знать и использовать различные формы представления клас</w:t>
      </w:r>
      <w:r w:rsidRPr="001B4DC4">
        <w:rPr>
          <w:rFonts w:ascii="Times New Roman" w:hAnsi="Times New Roman" w:cs="Times New Roman"/>
        </w:rPr>
        <w:t>сификации.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AA40ED" w:rsidRDefault="00AA3979" w:rsidP="00AA40ED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i w:val="0"/>
          <w:iCs w:val="0"/>
          <w:sz w:val="24"/>
          <w:szCs w:val="24"/>
        </w:rPr>
      </w:pPr>
      <w:r>
        <w:rPr>
          <w:rStyle w:val="FontStyle52"/>
          <w:i w:val="0"/>
          <w:iCs w:val="0"/>
          <w:sz w:val="24"/>
          <w:szCs w:val="24"/>
        </w:rPr>
        <w:t>ТЕМА 4  Изменения происходящие с веществами (12 ч)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использовать при характеристике веществ понятия: «дистилляция», «перегонка», «кристаллизация», «выпаривание», «фильтрование», «возгонка, или сублимация», «отстаивание», «цент</w:t>
      </w:r>
      <w:r w:rsidRPr="001B4DC4">
        <w:rPr>
          <w:rFonts w:ascii="Times New Roman" w:hAnsi="Times New Roman" w:cs="Times New Roman"/>
          <w:spacing w:val="-6"/>
        </w:rPr>
        <w:t>рифугирование», «химическая реакция», «химическое уравне</w:t>
      </w:r>
      <w:r w:rsidRPr="001B4DC4">
        <w:rPr>
          <w:rFonts w:ascii="Times New Roman" w:hAnsi="Times New Roman" w:cs="Times New Roman"/>
          <w:spacing w:val="-9"/>
        </w:rPr>
        <w:t xml:space="preserve">ние», «реакции соединения», «реакции разложения», «реакции </w:t>
      </w:r>
      <w:r w:rsidRPr="001B4DC4">
        <w:rPr>
          <w:rFonts w:ascii="Times New Roman" w:hAnsi="Times New Roman" w:cs="Times New Roman"/>
          <w:spacing w:val="-7"/>
        </w:rPr>
        <w:t>обмена», «реакции замещения», «реакции нейтрализации», «эк</w:t>
      </w:r>
      <w:r w:rsidRPr="001B4DC4">
        <w:rPr>
          <w:rFonts w:ascii="Times New Roman" w:hAnsi="Times New Roman" w:cs="Times New Roman"/>
          <w:spacing w:val="-3"/>
        </w:rPr>
        <w:t>зотермические реакции», «эндотермические реакции», «реак</w:t>
      </w:r>
      <w:r w:rsidRPr="001B4DC4">
        <w:rPr>
          <w:rFonts w:ascii="Times New Roman" w:hAnsi="Times New Roman" w:cs="Times New Roman"/>
          <w:spacing w:val="-7"/>
        </w:rPr>
        <w:t>ции горения», «катализаторы», «ферменты», «обратимые реакции», «необратимые реакции», «каталитические реакции», «некаталитические реакции», «ряд активности металлов», «гид</w:t>
      </w:r>
      <w:r w:rsidRPr="001B4DC4">
        <w:rPr>
          <w:rFonts w:ascii="Times New Roman" w:hAnsi="Times New Roman" w:cs="Times New Roman"/>
        </w:rPr>
        <w:t>ролиз»;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устанавливать причинно-следственные связи между физиче</w:t>
      </w:r>
      <w:r w:rsidRPr="001B4DC4">
        <w:rPr>
          <w:rFonts w:ascii="Times New Roman" w:hAnsi="Times New Roman" w:cs="Times New Roman"/>
          <w:spacing w:val="-6"/>
        </w:rPr>
        <w:t>скими свойствами веществ и способом разделения смесей;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 xml:space="preserve">объяснять закон сохранения массы веществ с точки зрения </w:t>
      </w:r>
      <w:r w:rsidRPr="001B4DC4">
        <w:rPr>
          <w:rFonts w:ascii="Times New Roman" w:hAnsi="Times New Roman" w:cs="Times New Roman"/>
        </w:rPr>
        <w:t>атомно-молекулярного учения;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lastRenderedPageBreak/>
        <w:t xml:space="preserve">составлять уравнения химических реакций на основе закона </w:t>
      </w:r>
      <w:r w:rsidRPr="001B4DC4">
        <w:rPr>
          <w:rFonts w:ascii="Times New Roman" w:hAnsi="Times New Roman" w:cs="Times New Roman"/>
        </w:rPr>
        <w:t>сохранения массы веществ;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описывать реакции с помощью естественного (русского или </w:t>
      </w:r>
      <w:r w:rsidRPr="001B4DC4">
        <w:rPr>
          <w:rFonts w:ascii="Times New Roman" w:hAnsi="Times New Roman" w:cs="Times New Roman"/>
        </w:rPr>
        <w:t xml:space="preserve">родного) языка и языка химии; </w:t>
      </w:r>
      <w:r w:rsidRPr="001B4DC4">
        <w:rPr>
          <w:rFonts w:ascii="Times New Roman" w:hAnsi="Times New Roman" w:cs="Times New Roman"/>
          <w:spacing w:val="-6"/>
        </w:rPr>
        <w:t xml:space="preserve">классифицировать химические реакции по числу и составу </w:t>
      </w:r>
      <w:r w:rsidRPr="001B4DC4">
        <w:rPr>
          <w:rFonts w:ascii="Times New Roman" w:hAnsi="Times New Roman" w:cs="Times New Roman"/>
          <w:spacing w:val="-7"/>
        </w:rPr>
        <w:t>исходных веществ и продуктов реакции; тепловому эффекту; на</w:t>
      </w:r>
      <w:r w:rsidRPr="001B4DC4">
        <w:rPr>
          <w:rFonts w:ascii="Times New Roman" w:hAnsi="Times New Roman" w:cs="Times New Roman"/>
          <w:spacing w:val="-6"/>
        </w:rPr>
        <w:t>правлению протекания реакции; участию катализатора;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использовать таблицу растворимости для определения возможности протекания реакций обмена; электрохимический ряд напряжений (активности) металлов для определения возможно</w:t>
      </w:r>
      <w:r w:rsidRPr="001B4DC4">
        <w:rPr>
          <w:rFonts w:ascii="Times New Roman" w:hAnsi="Times New Roman" w:cs="Times New Roman"/>
          <w:spacing w:val="-7"/>
        </w:rPr>
        <w:t>сти протекания реакций между металлами и водными раствора</w:t>
      </w:r>
      <w:r w:rsidRPr="001B4DC4">
        <w:rPr>
          <w:rFonts w:ascii="Times New Roman" w:hAnsi="Times New Roman" w:cs="Times New Roman"/>
        </w:rPr>
        <w:t>ми кислот и солей;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наблюдать и описывать признаки и условия течения химиче</w:t>
      </w:r>
      <w:r w:rsidRPr="001B4DC4">
        <w:rPr>
          <w:rFonts w:ascii="Times New Roman" w:hAnsi="Times New Roman" w:cs="Times New Roman"/>
          <w:spacing w:val="-6"/>
        </w:rPr>
        <w:t xml:space="preserve">ских реакций, делать выводы на основании анализа наблюдений </w:t>
      </w:r>
      <w:r w:rsidRPr="001B4DC4">
        <w:rPr>
          <w:rFonts w:ascii="Times New Roman" w:hAnsi="Times New Roman" w:cs="Times New Roman"/>
        </w:rPr>
        <w:t>за экспериментом;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проводить расчеты по химическим уравнениям на нахождение количества, массы или объема продукта реакции по количеству, массе или объему исходного вещества; с использованием </w:t>
      </w:r>
      <w:r w:rsidRPr="001B4DC4">
        <w:rPr>
          <w:rFonts w:ascii="Times New Roman" w:hAnsi="Times New Roman" w:cs="Times New Roman"/>
          <w:spacing w:val="-4"/>
        </w:rPr>
        <w:t xml:space="preserve">понятия «доля», когда исходное вещество дано в виде раствора </w:t>
      </w:r>
      <w:r w:rsidRPr="001B4DC4">
        <w:rPr>
          <w:rFonts w:ascii="Times New Roman" w:hAnsi="Times New Roman" w:cs="Times New Roman"/>
          <w:spacing w:val="-6"/>
        </w:rPr>
        <w:t>с заданной массовой долей растворенного вещества или содер</w:t>
      </w:r>
      <w:r w:rsidRPr="001B4DC4">
        <w:rPr>
          <w:rFonts w:ascii="Times New Roman" w:hAnsi="Times New Roman" w:cs="Times New Roman"/>
        </w:rPr>
        <w:t>жит определенную долю примесей.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Метапредметные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составлять на основе текста схемы, в том числе с примене</w:t>
      </w:r>
      <w:r w:rsidRPr="001B4DC4">
        <w:rPr>
          <w:rFonts w:ascii="Times New Roman" w:hAnsi="Times New Roman" w:cs="Times New Roman"/>
        </w:rPr>
        <w:t>нием средств ИКТ;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9"/>
        </w:rPr>
        <w:t>самостоятельно оформлять отчет, включающий описание экс</w:t>
      </w:r>
      <w:r w:rsidRPr="001B4DC4">
        <w:rPr>
          <w:rFonts w:ascii="Times New Roman" w:hAnsi="Times New Roman" w:cs="Times New Roman"/>
        </w:rPr>
        <w:t>перимента, его результатов, выводов;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использовать такой вид мысленного (идеального) моделиро</w:t>
      </w:r>
      <w:r w:rsidRPr="001B4DC4">
        <w:rPr>
          <w:rFonts w:ascii="Times New Roman" w:hAnsi="Times New Roman" w:cs="Times New Roman"/>
          <w:spacing w:val="-5"/>
        </w:rPr>
        <w:t>вания, как знаковое моделирование (на примере уравнений хи</w:t>
      </w:r>
      <w:r w:rsidRPr="001B4DC4">
        <w:rPr>
          <w:rFonts w:ascii="Times New Roman" w:hAnsi="Times New Roman" w:cs="Times New Roman"/>
        </w:rPr>
        <w:t>мических реакций);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различать объем и содержание понятий;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различать родовое и видовое понятия;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осуществлять родовидовое определение понятий.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AA40ED" w:rsidRDefault="00AA3979" w:rsidP="00AA40ED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i w:val="0"/>
          <w:iCs w:val="0"/>
          <w:sz w:val="24"/>
          <w:szCs w:val="24"/>
        </w:rPr>
      </w:pPr>
      <w:r>
        <w:rPr>
          <w:rStyle w:val="FontStyle52"/>
          <w:i w:val="0"/>
          <w:iCs w:val="0"/>
          <w:sz w:val="24"/>
          <w:szCs w:val="24"/>
        </w:rPr>
        <w:t>ТЕМА 5      Практикум 1. Простейшие операции с веществом  3 часа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.</w:t>
      </w:r>
      <w:r w:rsidRPr="00930023">
        <w:rPr>
          <w:rFonts w:ascii="Times New Roman" w:hAnsi="Times New Roman" w:cs="Times New Roman"/>
          <w:b/>
          <w:bCs/>
          <w:spacing w:val="-11"/>
        </w:rPr>
        <w:t>Предметные 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обращаться с лабораторным оборудованием и нагреватель</w:t>
      </w:r>
      <w:r w:rsidRPr="001B4DC4">
        <w:rPr>
          <w:rFonts w:ascii="Times New Roman" w:hAnsi="Times New Roman" w:cs="Times New Roman"/>
          <w:spacing w:val="-6"/>
        </w:rPr>
        <w:t>ными приборами в соответствии с правилами техники безопас</w:t>
      </w:r>
      <w:r w:rsidRPr="001B4DC4">
        <w:rPr>
          <w:rFonts w:ascii="Times New Roman" w:hAnsi="Times New Roman" w:cs="Times New Roman"/>
        </w:rPr>
        <w:t>ности;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выполнять простейшие приемы работы с лабораторным обо</w:t>
      </w:r>
      <w:r w:rsidRPr="001B4DC4">
        <w:rPr>
          <w:rFonts w:ascii="Times New Roman" w:hAnsi="Times New Roman" w:cs="Times New Roman"/>
          <w:spacing w:val="-6"/>
        </w:rPr>
        <w:t>рудованием: лабораторным штативом; спиртовкой;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наблюдать за свойствами веществ и явлениями, происходя</w:t>
      </w:r>
      <w:r w:rsidRPr="001B4DC4">
        <w:rPr>
          <w:rFonts w:ascii="Times New Roman" w:hAnsi="Times New Roman" w:cs="Times New Roman"/>
        </w:rPr>
        <w:t>щими с веществами;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описывать химический эксперимент с помощью естествен</w:t>
      </w:r>
      <w:r w:rsidRPr="001B4DC4">
        <w:rPr>
          <w:rFonts w:ascii="Times New Roman" w:hAnsi="Times New Roman" w:cs="Times New Roman"/>
          <w:spacing w:val="-6"/>
        </w:rPr>
        <w:t>ного (русского или родного) языка и языка химии;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делать выводы по результатам проведенного эксперимента;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готовить растворы с определенной массовой долей раство</w:t>
      </w:r>
      <w:r w:rsidRPr="001B4DC4">
        <w:rPr>
          <w:rFonts w:ascii="Times New Roman" w:hAnsi="Times New Roman" w:cs="Times New Roman"/>
        </w:rPr>
        <w:t>ренного вещества;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>приготовить раствор и рассчитать массовую долю растворен</w:t>
      </w:r>
      <w:r w:rsidRPr="001B4DC4">
        <w:rPr>
          <w:rFonts w:ascii="Times New Roman" w:hAnsi="Times New Roman" w:cs="Times New Roman"/>
        </w:rPr>
        <w:t>ного в нем вещества.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Метапредметные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самостоятельно использовать опосредованное наблюдение.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AA40ED" w:rsidRDefault="00AA3979" w:rsidP="00AA40ED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i w:val="0"/>
          <w:iCs w:val="0"/>
          <w:sz w:val="24"/>
          <w:szCs w:val="24"/>
        </w:rPr>
      </w:pPr>
      <w:r>
        <w:rPr>
          <w:rStyle w:val="FontStyle52"/>
          <w:i w:val="0"/>
          <w:iCs w:val="0"/>
          <w:sz w:val="24"/>
          <w:szCs w:val="24"/>
        </w:rPr>
        <w:t>ТЕМА 6  Растворение. Растворы. Свойства растворов электролитов. 18 часов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7"/>
        </w:rPr>
        <w:t>уметь: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использовать при характеристике превращений веществ по</w:t>
      </w:r>
      <w:r w:rsidRPr="001B4DC4">
        <w:rPr>
          <w:rFonts w:ascii="Times New Roman" w:hAnsi="Times New Roman" w:cs="Times New Roman"/>
          <w:spacing w:val="-9"/>
        </w:rPr>
        <w:t>нятия: «раствор», «электролитическая диссоциация», «электроли</w:t>
      </w:r>
      <w:r w:rsidRPr="001B4DC4">
        <w:rPr>
          <w:rFonts w:ascii="Times New Roman" w:hAnsi="Times New Roman" w:cs="Times New Roman"/>
          <w:spacing w:val="-7"/>
        </w:rPr>
        <w:t>ты», «неэлектролиты», «степень диссоциации», «сильные элект</w:t>
      </w:r>
      <w:r w:rsidRPr="001B4DC4">
        <w:rPr>
          <w:rFonts w:ascii="Times New Roman" w:hAnsi="Times New Roman" w:cs="Times New Roman"/>
          <w:spacing w:val="-13"/>
        </w:rPr>
        <w:t xml:space="preserve">ролиты», «слабые электролиты», «катионы», «анионы», «кислоты», </w:t>
      </w:r>
      <w:r w:rsidRPr="001B4DC4">
        <w:rPr>
          <w:rFonts w:ascii="Times New Roman" w:hAnsi="Times New Roman" w:cs="Times New Roman"/>
          <w:spacing w:val="-7"/>
        </w:rPr>
        <w:t xml:space="preserve">«основания», «соли», «ионные реакции», «несолеобразующие </w:t>
      </w:r>
      <w:r w:rsidRPr="001B4DC4">
        <w:rPr>
          <w:rFonts w:ascii="Times New Roman" w:hAnsi="Times New Roman" w:cs="Times New Roman"/>
          <w:spacing w:val="-11"/>
        </w:rPr>
        <w:t>оксиды», «солеобразующие оксиды», «основные оксиды», «кис</w:t>
      </w:r>
      <w:r w:rsidRPr="001B4DC4">
        <w:rPr>
          <w:rFonts w:ascii="Times New Roman" w:hAnsi="Times New Roman" w:cs="Times New Roman"/>
          <w:spacing w:val="-4"/>
        </w:rPr>
        <w:t xml:space="preserve">лотные оксиды», «средние соли», «кислые соли», «основные </w:t>
      </w:r>
      <w:r w:rsidRPr="001B4DC4">
        <w:rPr>
          <w:rFonts w:ascii="Times New Roman" w:hAnsi="Times New Roman" w:cs="Times New Roman"/>
          <w:spacing w:val="-9"/>
        </w:rPr>
        <w:t>соли», «генетический ряд», «окислительно-восстановительные реакции», «окислитель», «восстановитель», «окисление», «восста</w:t>
      </w:r>
      <w:r w:rsidRPr="001B4DC4">
        <w:rPr>
          <w:rFonts w:ascii="Times New Roman" w:hAnsi="Times New Roman" w:cs="Times New Roman"/>
        </w:rPr>
        <w:t>новление»;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описывать растворение как физико-химический процесс;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11"/>
        </w:rPr>
        <w:t>иллюстрировать примерами основные положения теории элек</w:t>
      </w:r>
      <w:r w:rsidRPr="001B4DC4">
        <w:rPr>
          <w:rFonts w:ascii="Times New Roman" w:hAnsi="Times New Roman" w:cs="Times New Roman"/>
          <w:spacing w:val="-6"/>
        </w:rPr>
        <w:t xml:space="preserve">тролитической диссоциации; </w:t>
      </w:r>
      <w:r w:rsidRPr="001B4DC4">
        <w:rPr>
          <w:rFonts w:ascii="Times New Roman" w:hAnsi="Times New Roman" w:cs="Times New Roman"/>
          <w:spacing w:val="-6"/>
        </w:rPr>
        <w:lastRenderedPageBreak/>
        <w:t xml:space="preserve">генетическую взаимосвязь между </w:t>
      </w:r>
      <w:r w:rsidRPr="001B4DC4">
        <w:rPr>
          <w:rFonts w:ascii="Times New Roman" w:hAnsi="Times New Roman" w:cs="Times New Roman"/>
          <w:spacing w:val="-9"/>
        </w:rPr>
        <w:t>веществами (простое вещество — оксид — гидроксид — соль);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</w:rPr>
        <w:t xml:space="preserve">характеризовать общие химические свойства кислотных </w:t>
      </w:r>
      <w:r w:rsidRPr="001B4DC4">
        <w:rPr>
          <w:rFonts w:ascii="Times New Roman" w:hAnsi="Times New Roman" w:cs="Times New Roman"/>
          <w:spacing w:val="-5"/>
        </w:rPr>
        <w:t>и основных оксидов, кислот, оснований и солей с позиций тео</w:t>
      </w:r>
      <w:r w:rsidRPr="001B4DC4">
        <w:rPr>
          <w:rFonts w:ascii="Times New Roman" w:hAnsi="Times New Roman" w:cs="Times New Roman"/>
          <w:spacing w:val="-6"/>
        </w:rPr>
        <w:t>рии электролитической диссоциации; сущность электролитиче</w:t>
      </w:r>
      <w:r w:rsidRPr="001B4DC4">
        <w:rPr>
          <w:rFonts w:ascii="Times New Roman" w:hAnsi="Times New Roman" w:cs="Times New Roman"/>
          <w:spacing w:val="-5"/>
        </w:rPr>
        <w:t xml:space="preserve">ской диссоциации веществ с ковалентной полярной и ионной </w:t>
      </w:r>
      <w:r w:rsidRPr="001B4DC4">
        <w:rPr>
          <w:rFonts w:ascii="Times New Roman" w:hAnsi="Times New Roman" w:cs="Times New Roman"/>
          <w:spacing w:val="-7"/>
        </w:rPr>
        <w:t xml:space="preserve">химической связью; сущность окислительно-восстановительных </w:t>
      </w:r>
      <w:r w:rsidRPr="001B4DC4">
        <w:rPr>
          <w:rFonts w:ascii="Times New Roman" w:hAnsi="Times New Roman" w:cs="Times New Roman"/>
        </w:rPr>
        <w:t>реакций;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приводить примеры реакций, подтверждающих химические </w:t>
      </w:r>
      <w:r w:rsidRPr="001B4DC4">
        <w:rPr>
          <w:rFonts w:ascii="Times New Roman" w:hAnsi="Times New Roman" w:cs="Times New Roman"/>
        </w:rPr>
        <w:t xml:space="preserve">свойства кислотных и основных оксидов, кислот, оснований </w:t>
      </w:r>
      <w:r w:rsidRPr="001B4DC4">
        <w:rPr>
          <w:rFonts w:ascii="Times New Roman" w:hAnsi="Times New Roman" w:cs="Times New Roman"/>
          <w:spacing w:val="-6"/>
        </w:rPr>
        <w:t>и солей; существование взаимосвязи между основными класса</w:t>
      </w:r>
      <w:r w:rsidRPr="001B4DC4">
        <w:rPr>
          <w:rFonts w:ascii="Times New Roman" w:hAnsi="Times New Roman" w:cs="Times New Roman"/>
        </w:rPr>
        <w:t>ми неорганических веществ;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11"/>
        </w:rPr>
        <w:t>классифицировать химические реакции по «изменению степе</w:t>
      </w:r>
      <w:r w:rsidRPr="001B4DC4">
        <w:rPr>
          <w:rFonts w:ascii="Times New Roman" w:hAnsi="Times New Roman" w:cs="Times New Roman"/>
          <w:spacing w:val="-8"/>
        </w:rPr>
        <w:t>ней окисления элементов, образующих реагирующие вещества»;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составлять уравнения электролитической диссоциации кис</w:t>
      </w:r>
      <w:r w:rsidRPr="001B4DC4">
        <w:rPr>
          <w:rFonts w:ascii="Times New Roman" w:hAnsi="Times New Roman" w:cs="Times New Roman"/>
          <w:spacing w:val="-5"/>
        </w:rPr>
        <w:t xml:space="preserve">лот, оснований и солей; молекулярные, полные и сокращенные </w:t>
      </w:r>
      <w:r w:rsidRPr="001B4DC4">
        <w:rPr>
          <w:rFonts w:ascii="Times New Roman" w:hAnsi="Times New Roman" w:cs="Times New Roman"/>
          <w:spacing w:val="-7"/>
        </w:rPr>
        <w:t xml:space="preserve">ионные уравнения реакций с участием электролитов; уравнения </w:t>
      </w:r>
      <w:r w:rsidRPr="001B4DC4">
        <w:rPr>
          <w:rFonts w:ascii="Times New Roman" w:hAnsi="Times New Roman" w:cs="Times New Roman"/>
          <w:spacing w:val="-9"/>
        </w:rPr>
        <w:t>окислительно-восстановительных реакций, используя метод элек</w:t>
      </w:r>
      <w:r w:rsidRPr="001B4DC4">
        <w:rPr>
          <w:rFonts w:ascii="Times New Roman" w:hAnsi="Times New Roman" w:cs="Times New Roman"/>
          <w:spacing w:val="-6"/>
        </w:rPr>
        <w:t>тронного баланса; уравнения реакций, соответствующих после</w:t>
      </w:r>
      <w:r w:rsidRPr="001B4DC4">
        <w:rPr>
          <w:rFonts w:ascii="Times New Roman" w:hAnsi="Times New Roman" w:cs="Times New Roman"/>
          <w:spacing w:val="-10"/>
        </w:rPr>
        <w:t xml:space="preserve">довательности («цепочке») превращений неорганических веществ </w:t>
      </w:r>
      <w:r w:rsidRPr="001B4DC4">
        <w:rPr>
          <w:rFonts w:ascii="Times New Roman" w:hAnsi="Times New Roman" w:cs="Times New Roman"/>
        </w:rPr>
        <w:t>различных классов;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определять окислитель и восстановитель, окисление и восстановление в окислительно-восстановительных реакциях;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устанавливать причинно-следственные связи: класс вещест</w:t>
      </w:r>
      <w:r w:rsidRPr="001B4DC4">
        <w:rPr>
          <w:rFonts w:ascii="Times New Roman" w:hAnsi="Times New Roman" w:cs="Times New Roman"/>
        </w:rPr>
        <w:t>ва — химические свойства вещества;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10"/>
        </w:rPr>
        <w:t>наблюдать и описывать реакции между электролитами с помо</w:t>
      </w:r>
      <w:r w:rsidRPr="001B4DC4">
        <w:rPr>
          <w:rFonts w:ascii="Times New Roman" w:hAnsi="Times New Roman" w:cs="Times New Roman"/>
          <w:spacing w:val="-7"/>
        </w:rPr>
        <w:t>щью естественного (русского или родного) языка и языка химии;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проводить опыты, подтверждающие химические свойства </w:t>
      </w:r>
      <w:r w:rsidRPr="001B4DC4">
        <w:rPr>
          <w:rFonts w:ascii="Times New Roman" w:hAnsi="Times New Roman" w:cs="Times New Roman"/>
        </w:rPr>
        <w:t>основных классов неорганических веществ.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Метапредметные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5"/>
        </w:rPr>
        <w:t>делать пометки, выписки, цитирование текста;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>составлять доклад;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составлять на основе текста графики, в том числе с примене</w:t>
      </w:r>
      <w:r w:rsidRPr="001B4DC4">
        <w:rPr>
          <w:rFonts w:ascii="Times New Roman" w:hAnsi="Times New Roman" w:cs="Times New Roman"/>
        </w:rPr>
        <w:t>нием средств ИКТ;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владеть таким видом изложения текста, как рассуждение;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использовать такой вид мысленного (идеального) моделиро</w:t>
      </w:r>
      <w:r w:rsidRPr="001B4DC4">
        <w:rPr>
          <w:rFonts w:ascii="Times New Roman" w:hAnsi="Times New Roman" w:cs="Times New Roman"/>
          <w:spacing w:val="-3"/>
        </w:rPr>
        <w:t>вания, как знаковое моделирование (на примере уравнений реакций диссоциации, ионных уравнений реакций, полуреак</w:t>
      </w:r>
      <w:r w:rsidRPr="001B4DC4">
        <w:rPr>
          <w:rFonts w:ascii="Times New Roman" w:hAnsi="Times New Roman" w:cs="Times New Roman"/>
        </w:rPr>
        <w:t>ций окисления-восстановления);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</w:rPr>
        <w:t>различать компоненты доказательства (тезис, аргументы и форму доказательства);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осуществлять прямое индуктивное доказательство.</w:t>
      </w:r>
    </w:p>
    <w:p w:rsidR="00AA3979" w:rsidRDefault="00AA3979" w:rsidP="00DA1DFA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</w:pPr>
    </w:p>
    <w:p w:rsidR="00AA3979" w:rsidRPr="00AA40ED" w:rsidRDefault="00AA3979" w:rsidP="00AA40ED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i w:val="0"/>
          <w:iCs w:val="0"/>
          <w:sz w:val="24"/>
          <w:szCs w:val="24"/>
        </w:rPr>
      </w:pPr>
      <w:r>
        <w:rPr>
          <w:rStyle w:val="FontStyle52"/>
          <w:i w:val="0"/>
          <w:iCs w:val="0"/>
          <w:sz w:val="24"/>
          <w:szCs w:val="24"/>
        </w:rPr>
        <w:t>ТЕМА 7   Практикум 2. Свойства растворов электролитов.1 час</w:t>
      </w:r>
    </w:p>
    <w:p w:rsidR="00AA3979" w:rsidRPr="002C6B3C" w:rsidRDefault="00AA3979" w:rsidP="002C6B3C">
      <w:pPr>
        <w:pStyle w:val="Style13"/>
        <w:widowControl/>
        <w:spacing w:line="240" w:lineRule="auto"/>
        <w:ind w:right="-1"/>
        <w:rPr>
          <w:rStyle w:val="FontStyle52"/>
          <w:b w:val="0"/>
          <w:bCs w:val="0"/>
          <w:i w:val="0"/>
          <w:iCs w:val="0"/>
          <w:sz w:val="24"/>
          <w:szCs w:val="24"/>
        </w:rPr>
      </w:pPr>
      <w:r>
        <w:rPr>
          <w:rStyle w:val="FontStyle52"/>
          <w:b w:val="0"/>
          <w:bCs w:val="0"/>
          <w:i w:val="0"/>
          <w:iCs w:val="0"/>
          <w:sz w:val="24"/>
          <w:szCs w:val="24"/>
        </w:rPr>
        <w:t>4.Решение экспериментальных задач</w:t>
      </w:r>
    </w:p>
    <w:p w:rsidR="00AA3979" w:rsidRPr="00930023" w:rsidRDefault="00AA3979" w:rsidP="00DA1DFA">
      <w:pPr>
        <w:ind w:left="28" w:right="-1"/>
        <w:jc w:val="both"/>
        <w:rPr>
          <w:rFonts w:ascii="Times New Roman" w:hAnsi="Times New Roman" w:cs="Times New Roman"/>
          <w:b/>
          <w:bCs/>
        </w:rPr>
      </w:pPr>
      <w:r w:rsidRPr="00930023">
        <w:rPr>
          <w:rFonts w:ascii="Times New Roman" w:hAnsi="Times New Roman" w:cs="Times New Roman"/>
          <w:b/>
          <w:bCs/>
          <w:spacing w:val="-11"/>
        </w:rPr>
        <w:t>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8"/>
        </w:rPr>
        <w:t>уметь: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обращаться с лабораторным оборудованием и нагревательными приборами в соответствии с правилами техники безопас</w:t>
      </w:r>
      <w:r w:rsidRPr="001B4DC4">
        <w:rPr>
          <w:rFonts w:ascii="Times New Roman" w:hAnsi="Times New Roman" w:cs="Times New Roman"/>
        </w:rPr>
        <w:t>ности;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выполнять простейшие приемы обращения с лабораторным </w:t>
      </w:r>
      <w:r w:rsidRPr="001B4DC4">
        <w:rPr>
          <w:rFonts w:ascii="Times New Roman" w:hAnsi="Times New Roman" w:cs="Times New Roman"/>
          <w:spacing w:val="-6"/>
        </w:rPr>
        <w:t>оборудованием: лабораторным штативом, спиртовкой;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наблюдать за свойствами веществ и явлениями, происходя</w:t>
      </w:r>
      <w:r w:rsidRPr="001B4DC4">
        <w:rPr>
          <w:rFonts w:ascii="Times New Roman" w:hAnsi="Times New Roman" w:cs="Times New Roman"/>
        </w:rPr>
        <w:t>щими с веществами;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описывать химический эксперимент с помощью естественного (русского или родного) языка и языка химии;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>делать выводы по результатам проведенного эксперимента.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</w:rPr>
        <w:t xml:space="preserve">. </w:t>
      </w:r>
      <w:r w:rsidRPr="00930023">
        <w:rPr>
          <w:rFonts w:ascii="Times New Roman" w:hAnsi="Times New Roman" w:cs="Times New Roman"/>
          <w:b/>
          <w:bCs/>
          <w:spacing w:val="-11"/>
        </w:rPr>
        <w:t>Метапредметные результаты обучения</w:t>
      </w:r>
    </w:p>
    <w:p w:rsidR="00AA3979" w:rsidRPr="001B4DC4" w:rsidRDefault="00AA3979" w:rsidP="00DA1DFA">
      <w:pPr>
        <w:ind w:left="28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7"/>
        </w:rPr>
        <w:t xml:space="preserve">Учащийся должен </w:t>
      </w:r>
      <w:r w:rsidRPr="001B4DC4">
        <w:rPr>
          <w:rFonts w:ascii="Times New Roman" w:hAnsi="Times New Roman" w:cs="Times New Roman"/>
          <w:i/>
          <w:iCs/>
          <w:spacing w:val="-7"/>
        </w:rPr>
        <w:t>уметь: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8"/>
        </w:rPr>
        <w:t>определять, исходя из учебной задачи, необходимость непо</w:t>
      </w:r>
      <w:r w:rsidRPr="001B4DC4">
        <w:rPr>
          <w:rFonts w:ascii="Times New Roman" w:hAnsi="Times New Roman" w:cs="Times New Roman"/>
          <w:spacing w:val="-6"/>
        </w:rPr>
        <w:t>средственного или опосредованного наблюдения;</w:t>
      </w:r>
    </w:p>
    <w:p w:rsidR="00AA3979" w:rsidRPr="001B4DC4" w:rsidRDefault="00AA3979" w:rsidP="002D65CA">
      <w:pPr>
        <w:ind w:left="567" w:right="-1"/>
        <w:jc w:val="both"/>
        <w:rPr>
          <w:rFonts w:ascii="Times New Roman" w:hAnsi="Times New Roman" w:cs="Times New Roman"/>
        </w:rPr>
      </w:pPr>
      <w:r w:rsidRPr="001B4DC4">
        <w:rPr>
          <w:rFonts w:ascii="Times New Roman" w:hAnsi="Times New Roman" w:cs="Times New Roman"/>
          <w:spacing w:val="-6"/>
        </w:rPr>
        <w:t>самостоятельно формировать программу эксперимента.</w:t>
      </w:r>
    </w:p>
    <w:p w:rsidR="00AA3979" w:rsidRPr="001B4DC4" w:rsidRDefault="00AA3979" w:rsidP="001B4DC4">
      <w:pPr>
        <w:ind w:left="28" w:right="-1"/>
        <w:jc w:val="both"/>
        <w:rPr>
          <w:rFonts w:ascii="Times New Roman" w:hAnsi="Times New Roman" w:cs="Times New Roman"/>
        </w:rPr>
      </w:pPr>
    </w:p>
    <w:p w:rsidR="00AA3979" w:rsidRPr="00C9140C" w:rsidRDefault="00AA3979" w:rsidP="00C9140C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i w:val="0"/>
          <w:iCs w:val="0"/>
          <w:sz w:val="24"/>
          <w:szCs w:val="24"/>
        </w:rPr>
      </w:pPr>
      <w:r>
        <w:rPr>
          <w:rStyle w:val="FontStyle52"/>
          <w:i w:val="0"/>
          <w:iCs w:val="0"/>
          <w:sz w:val="24"/>
          <w:szCs w:val="24"/>
          <w:lang w:val="en-US"/>
        </w:rPr>
        <w:lastRenderedPageBreak/>
        <w:t>VI</w:t>
      </w:r>
      <w:r w:rsidRPr="00E46310">
        <w:rPr>
          <w:rStyle w:val="FontStyle52"/>
          <w:i w:val="0"/>
          <w:iCs w:val="0"/>
          <w:sz w:val="24"/>
          <w:szCs w:val="24"/>
        </w:rPr>
        <w:t xml:space="preserve">. </w:t>
      </w:r>
      <w:r>
        <w:rPr>
          <w:rStyle w:val="FontStyle52"/>
          <w:i w:val="0"/>
          <w:iCs w:val="0"/>
          <w:sz w:val="24"/>
          <w:szCs w:val="24"/>
        </w:rPr>
        <w:t>ФОРМЫ КОНТРОЛЯ УРОВНЯ ДОСТИЖЕНИЙ ОБУЧАЮЩИХСЯ И КРИТЕРИИ ОЦЕНКИ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b w:val="0"/>
          <w:bCs w:val="0"/>
          <w:i w:val="0"/>
          <w:iCs w:val="0"/>
          <w:sz w:val="24"/>
          <w:szCs w:val="24"/>
        </w:rPr>
      </w:pPr>
      <w:r>
        <w:rPr>
          <w:rStyle w:val="FontStyle52"/>
          <w:b w:val="0"/>
          <w:bCs w:val="0"/>
          <w:i w:val="0"/>
          <w:iCs w:val="0"/>
          <w:sz w:val="24"/>
          <w:szCs w:val="24"/>
        </w:rPr>
        <w:t>Формами контроля уровня достижений учащихся являются контрольные работы, тесты.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68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Результаты обучения химии должны соответствовать общим задачам предмета и требованиям к его усвоению.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68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глубина (соответствие изученным теоретическим обобщениям);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осознанность (соответствие требуемым в программе умениям применять полученную информацию);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полнота (соответствие объему программы и информации учебника).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68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68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 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68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AA3979" w:rsidRPr="00C9140C" w:rsidRDefault="00AA3979" w:rsidP="00C9140C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i w:val="0"/>
          <w:iCs w:val="0"/>
          <w:sz w:val="24"/>
          <w:szCs w:val="24"/>
        </w:rPr>
      </w:pPr>
      <w:r w:rsidRPr="00C9140C">
        <w:rPr>
          <w:rStyle w:val="FontStyle52"/>
          <w:i w:val="0"/>
          <w:iCs w:val="0"/>
          <w:sz w:val="24"/>
          <w:szCs w:val="24"/>
        </w:rPr>
        <w:t>Оценка теоретических знаний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«5»: ответ полный и правильный на основании изученных теорий;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ответ самостоятельный.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«4»: ответ полный и правильный на основании изученных теорий;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«3»: ответ полный, но при этом допущена существенная ошибка или ответ неполный, несвязный.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«1»: отсутствие ответа.</w:t>
      </w:r>
    </w:p>
    <w:p w:rsidR="00AA3979" w:rsidRPr="00C9140C" w:rsidRDefault="00AA3979" w:rsidP="00C9140C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i w:val="0"/>
          <w:iCs w:val="0"/>
          <w:sz w:val="24"/>
          <w:szCs w:val="24"/>
        </w:rPr>
      </w:pPr>
      <w:r w:rsidRPr="00C9140C">
        <w:rPr>
          <w:rStyle w:val="FontStyle52"/>
          <w:i w:val="0"/>
          <w:iCs w:val="0"/>
          <w:sz w:val="24"/>
          <w:szCs w:val="24"/>
        </w:rPr>
        <w:t>Оценка экспериментальных умений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&lt;&lt; 5 »: работа выполнена полностью и правильно, сделаны правильные наблюдения и выводы;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«4»: работа выполнена п</w:t>
      </w:r>
      <w:r>
        <w:rPr>
          <w:rStyle w:val="FontStyle52"/>
          <w:b w:val="0"/>
          <w:bCs w:val="0"/>
          <w:i w:val="0"/>
          <w:iCs w:val="0"/>
          <w:sz w:val="24"/>
          <w:szCs w:val="24"/>
        </w:rPr>
        <w:t>равильно, сделаны правильные на</w:t>
      </w: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блюдения и выводы,  но при этом эксперимент проведен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не полностью или допущены несущественные ошибки в работе с веществами и оборудованием.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«3»: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«2»: допущены две (и более) существенные ошибки в ходе эксперимента, в объясн</w:t>
      </w:r>
      <w:r>
        <w:rPr>
          <w:rStyle w:val="FontStyle52"/>
          <w:b w:val="0"/>
          <w:bCs w:val="0"/>
          <w:i w:val="0"/>
          <w:iCs w:val="0"/>
          <w:sz w:val="24"/>
          <w:szCs w:val="24"/>
        </w:rPr>
        <w:t>ении, в оформлении работы, в со</w:t>
      </w: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lastRenderedPageBreak/>
        <w:t>Отметка «1»: работа не выполнена, у учащегося отсутствуют экспериментальные умения.</w:t>
      </w:r>
    </w:p>
    <w:p w:rsidR="00AA3979" w:rsidRPr="007437E5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i w:val="0"/>
          <w:iCs w:val="0"/>
          <w:sz w:val="24"/>
          <w:szCs w:val="24"/>
        </w:rPr>
      </w:pPr>
      <w:r w:rsidRPr="007437E5">
        <w:rPr>
          <w:rStyle w:val="FontStyle52"/>
          <w:i w:val="0"/>
          <w:iCs w:val="0"/>
          <w:sz w:val="24"/>
          <w:szCs w:val="24"/>
        </w:rPr>
        <w:t>Оценка умений решать экспериментальные задачи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«5»: план решения составлен правильно;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правильно осуществлен подбор химических реактивов и оборудования;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дано полное объяснение и сделаны выводы.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«4»: план решения составлен правильно;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«3»: план решения составлен правильно;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«2»: 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«1 «: задача не решена.</w:t>
      </w:r>
    </w:p>
    <w:p w:rsidR="00AA3979" w:rsidRPr="007437E5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i w:val="0"/>
          <w:iCs w:val="0"/>
          <w:sz w:val="24"/>
          <w:szCs w:val="24"/>
        </w:rPr>
      </w:pPr>
      <w:r w:rsidRPr="007437E5">
        <w:rPr>
          <w:rStyle w:val="FontStyle52"/>
          <w:i w:val="0"/>
          <w:iCs w:val="0"/>
          <w:sz w:val="24"/>
          <w:szCs w:val="24"/>
        </w:rPr>
        <w:t>Оценка умений решать расчетные задачи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 xml:space="preserve">Отметка «5»: в логическом рассуждении и решении нет ошибок, задача решена рациональным способом. 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«4»: 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«3»: в логическом рассуждении нет существенных ошибок, но допущена существенная ошибка в математических расчетах.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«2»: имеются существенные ошибки в логическом рассуждении и решении.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«1»: задача не решена</w:t>
      </w:r>
    </w:p>
    <w:p w:rsidR="00AA3979" w:rsidRPr="00C9140C" w:rsidRDefault="00AA3979" w:rsidP="00C9140C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i w:val="0"/>
          <w:iCs w:val="0"/>
          <w:sz w:val="24"/>
          <w:szCs w:val="24"/>
        </w:rPr>
      </w:pPr>
      <w:r w:rsidRPr="00C9140C">
        <w:rPr>
          <w:rStyle w:val="FontStyle52"/>
          <w:i w:val="0"/>
          <w:iCs w:val="0"/>
          <w:sz w:val="24"/>
          <w:szCs w:val="24"/>
        </w:rPr>
        <w:t>Оценка письменных контрольных работ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«5»: ответ полный и правильный, возможна несущественная ошибка.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«4»: ответ неполный или допущено не более двух несущественных ошибок.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«3»: работа выполнена не менее чем наполовину, допущена одна существенная ошибка и две-три несущественные.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«2»: работа выполнена менее чем наполовину или содержит несколько существенных ошибок.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«1»: работа не выполнена.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A3979" w:rsidRPr="001B4DC4" w:rsidRDefault="00AA3979" w:rsidP="00C9140C">
      <w:pPr>
        <w:pStyle w:val="Style13"/>
        <w:widowControl/>
        <w:spacing w:line="240" w:lineRule="auto"/>
        <w:ind w:left="28" w:right="-1" w:firstLine="0"/>
        <w:rPr>
          <w:rStyle w:val="FontStyle52"/>
          <w:b w:val="0"/>
          <w:bCs w:val="0"/>
          <w:i w:val="0"/>
          <w:iCs w:val="0"/>
          <w:sz w:val="24"/>
          <w:szCs w:val="24"/>
        </w:rPr>
      </w:pPr>
      <w:r w:rsidRPr="001B4DC4">
        <w:rPr>
          <w:rStyle w:val="FontStyle52"/>
          <w:b w:val="0"/>
          <w:bCs w:val="0"/>
          <w:i w:val="0"/>
          <w:iCs w:val="0"/>
          <w:sz w:val="24"/>
          <w:szCs w:val="24"/>
        </w:rPr>
        <w:t>Отметка за итоговую контрольную работу корректирует предшествующие отметки за четверть, полугодие, год.</w:t>
      </w:r>
    </w:p>
    <w:p w:rsidR="00AA3979" w:rsidRDefault="00AA3979" w:rsidP="00C9140C">
      <w:pPr>
        <w:ind w:left="28" w:right="-1"/>
        <w:jc w:val="center"/>
        <w:rPr>
          <w:rFonts w:ascii="Times New Roman" w:hAnsi="Times New Roman" w:cs="Times New Roman"/>
          <w:spacing w:val="-8"/>
        </w:rPr>
      </w:pPr>
    </w:p>
    <w:p w:rsidR="00AA3979" w:rsidRPr="00D14BD6" w:rsidRDefault="00AA3979" w:rsidP="00D14BD6">
      <w:pPr>
        <w:pStyle w:val="Style28"/>
        <w:widowControl/>
        <w:spacing w:line="240" w:lineRule="auto"/>
        <w:ind w:left="28" w:right="-1"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55"/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C54B6A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4BD6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AA3979" w:rsidRPr="001B4DC4" w:rsidRDefault="00AA3979" w:rsidP="00D14BD6">
      <w:pPr>
        <w:pStyle w:val="Style5"/>
        <w:widowControl/>
        <w:spacing w:line="240" w:lineRule="auto"/>
        <w:ind w:left="28" w:right="-1" w:firstLine="0"/>
        <w:rPr>
          <w:rFonts w:ascii="Times New Roman" w:hAnsi="Times New Roman" w:cs="Times New Roman"/>
        </w:rPr>
      </w:pPr>
    </w:p>
    <w:p w:rsidR="00AA3979" w:rsidRPr="001B4DC4" w:rsidRDefault="00AA3979" w:rsidP="00D14BD6">
      <w:pPr>
        <w:pStyle w:val="Style5"/>
        <w:widowControl/>
        <w:spacing w:line="240" w:lineRule="auto"/>
        <w:ind w:left="28" w:right="-1" w:firstLine="0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Учебно-методический комплекс для изучения курса химии в 8—9 классах, созданный авторским коллективом под руководством О. С. Габриеляна, содержит, кроме учебников, учебно-методические и дидактические пособия, тетради для выполнения лабораторных и практических работ и др</w:t>
      </w:r>
      <w:r>
        <w:rPr>
          <w:rStyle w:val="FontStyle40"/>
          <w:sz w:val="24"/>
          <w:szCs w:val="24"/>
        </w:rPr>
        <w:t>угие.</w:t>
      </w:r>
    </w:p>
    <w:p w:rsidR="00AA3979" w:rsidRPr="001B4DC4" w:rsidRDefault="00AA3979" w:rsidP="00D14BD6">
      <w:pPr>
        <w:pStyle w:val="Style9"/>
        <w:widowControl/>
        <w:ind w:left="28" w:right="-1"/>
        <w:jc w:val="both"/>
        <w:rPr>
          <w:rStyle w:val="FontStyle56"/>
          <w:sz w:val="24"/>
          <w:szCs w:val="24"/>
        </w:rPr>
      </w:pPr>
      <w:r w:rsidRPr="001B4DC4">
        <w:rPr>
          <w:rStyle w:val="FontStyle56"/>
          <w:sz w:val="24"/>
          <w:szCs w:val="24"/>
        </w:rPr>
        <w:t xml:space="preserve">УМК «Химия. </w:t>
      </w:r>
      <w:r w:rsidRPr="001B4DC4">
        <w:rPr>
          <w:rStyle w:val="FontStyle55"/>
          <w:rFonts w:ascii="Times New Roman" w:hAnsi="Times New Roman" w:cs="Times New Roman"/>
          <w:sz w:val="24"/>
          <w:szCs w:val="24"/>
        </w:rPr>
        <w:t xml:space="preserve">8 </w:t>
      </w:r>
      <w:r w:rsidRPr="001B4DC4">
        <w:rPr>
          <w:rStyle w:val="FontStyle56"/>
          <w:sz w:val="24"/>
          <w:szCs w:val="24"/>
        </w:rPr>
        <w:t>класс»</w:t>
      </w:r>
    </w:p>
    <w:p w:rsidR="00AA3979" w:rsidRPr="001B4DC4" w:rsidRDefault="00AA3979" w:rsidP="002D65CA">
      <w:pPr>
        <w:pStyle w:val="Style24"/>
        <w:widowControl/>
        <w:numPr>
          <w:ilvl w:val="0"/>
          <w:numId w:val="4"/>
        </w:numPr>
        <w:tabs>
          <w:tab w:val="left" w:pos="600"/>
        </w:tabs>
        <w:spacing w:line="240" w:lineRule="auto"/>
        <w:ind w:left="28" w:right="-1" w:firstLine="0"/>
        <w:jc w:val="left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Химия. 8 класс. Учебник (автор О. С. Габриелян). 288 с.</w:t>
      </w:r>
      <w:r>
        <w:rPr>
          <w:rStyle w:val="FontStyle40"/>
          <w:sz w:val="24"/>
          <w:szCs w:val="24"/>
        </w:rPr>
        <w:t>;</w:t>
      </w:r>
    </w:p>
    <w:p w:rsidR="00AA3979" w:rsidRPr="001B4DC4" w:rsidRDefault="00AA3979" w:rsidP="008B66A0">
      <w:pPr>
        <w:pStyle w:val="Style24"/>
        <w:widowControl/>
        <w:numPr>
          <w:ilvl w:val="0"/>
          <w:numId w:val="4"/>
        </w:numPr>
        <w:tabs>
          <w:tab w:val="left" w:pos="595"/>
        </w:tabs>
        <w:spacing w:line="240" w:lineRule="auto"/>
        <w:ind w:left="28" w:right="-1" w:firstLine="0"/>
        <w:jc w:val="left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Методическое пособие. 8—9 классы (авторы О. С. Га</w:t>
      </w:r>
      <w:r w:rsidRPr="001B4DC4">
        <w:rPr>
          <w:rStyle w:val="FontStyle40"/>
          <w:sz w:val="24"/>
          <w:szCs w:val="24"/>
        </w:rPr>
        <w:softHyphen/>
        <w:t>бриелян, А. В. Яшукова). 224 с.</w:t>
      </w:r>
      <w:r>
        <w:rPr>
          <w:rStyle w:val="FontStyle40"/>
          <w:sz w:val="24"/>
          <w:szCs w:val="24"/>
        </w:rPr>
        <w:t>;</w:t>
      </w:r>
    </w:p>
    <w:p w:rsidR="00AA3979" w:rsidRPr="001B4DC4" w:rsidRDefault="00AA3979" w:rsidP="008B66A0">
      <w:pPr>
        <w:pStyle w:val="Style24"/>
        <w:widowControl/>
        <w:numPr>
          <w:ilvl w:val="0"/>
          <w:numId w:val="4"/>
        </w:numPr>
        <w:tabs>
          <w:tab w:val="left" w:pos="595"/>
        </w:tabs>
        <w:spacing w:line="240" w:lineRule="auto"/>
        <w:ind w:left="28" w:right="-1" w:firstLine="0"/>
        <w:jc w:val="left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Настольная книга учителя. 8 класс (авторы О. С. Габриелян, Н. П. Воскобойникова, А. В. Яшукова). 400 с.</w:t>
      </w:r>
      <w:r>
        <w:rPr>
          <w:rStyle w:val="FontStyle40"/>
          <w:sz w:val="24"/>
          <w:szCs w:val="24"/>
        </w:rPr>
        <w:t>;</w:t>
      </w:r>
    </w:p>
    <w:p w:rsidR="00AA3979" w:rsidRPr="001B4DC4" w:rsidRDefault="00AA3979" w:rsidP="008B66A0">
      <w:pPr>
        <w:pStyle w:val="Style24"/>
        <w:widowControl/>
        <w:numPr>
          <w:ilvl w:val="0"/>
          <w:numId w:val="4"/>
        </w:numPr>
        <w:tabs>
          <w:tab w:val="left" w:pos="595"/>
        </w:tabs>
        <w:spacing w:line="240" w:lineRule="auto"/>
        <w:ind w:left="28" w:right="-1" w:firstLine="0"/>
        <w:jc w:val="left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Рабочая тетрадь. 8 класс (авторы О. С. Габриелян, С. А. Сладков). 208 с.</w:t>
      </w:r>
      <w:r>
        <w:rPr>
          <w:rStyle w:val="FontStyle40"/>
          <w:sz w:val="24"/>
          <w:szCs w:val="24"/>
        </w:rPr>
        <w:t>;</w:t>
      </w:r>
    </w:p>
    <w:p w:rsidR="00AA3979" w:rsidRPr="001B4DC4" w:rsidRDefault="00AA3979" w:rsidP="002D65CA">
      <w:pPr>
        <w:pStyle w:val="Style24"/>
        <w:widowControl/>
        <w:numPr>
          <w:ilvl w:val="0"/>
          <w:numId w:val="5"/>
        </w:numPr>
        <w:tabs>
          <w:tab w:val="left" w:pos="686"/>
        </w:tabs>
        <w:spacing w:line="240" w:lineRule="auto"/>
        <w:ind w:left="28" w:right="-1" w:firstLine="0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Контрольные и проверочные работы. 8 классы</w:t>
      </w:r>
      <w:r w:rsidRPr="001B4DC4">
        <w:rPr>
          <w:rStyle w:val="FontStyle40"/>
          <w:sz w:val="24"/>
          <w:szCs w:val="24"/>
        </w:rPr>
        <w:t>(авторы.С. Габриелян и др.). 160 с.</w:t>
      </w:r>
      <w:r>
        <w:rPr>
          <w:rStyle w:val="FontStyle40"/>
          <w:sz w:val="24"/>
          <w:szCs w:val="24"/>
        </w:rPr>
        <w:t>;</w:t>
      </w:r>
    </w:p>
    <w:p w:rsidR="00AA3979" w:rsidRPr="001B4DC4" w:rsidRDefault="00AA3979" w:rsidP="008B66A0">
      <w:pPr>
        <w:pStyle w:val="Style24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28" w:right="-1" w:firstLine="0"/>
        <w:jc w:val="left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Химия в тестах, задачах, упражнениях. 8—9 классы (авто</w:t>
      </w:r>
      <w:r w:rsidRPr="001B4DC4">
        <w:rPr>
          <w:rStyle w:val="FontStyle40"/>
          <w:sz w:val="24"/>
          <w:szCs w:val="24"/>
        </w:rPr>
        <w:softHyphen/>
        <w:t>ры О. С. Габриелян, Н. П. Воскобойникова). 352 с.</w:t>
      </w:r>
      <w:r>
        <w:rPr>
          <w:rStyle w:val="FontStyle40"/>
          <w:sz w:val="24"/>
          <w:szCs w:val="24"/>
        </w:rPr>
        <w:t>;</w:t>
      </w:r>
    </w:p>
    <w:p w:rsidR="00AA3979" w:rsidRPr="001B4DC4" w:rsidRDefault="00AA3979" w:rsidP="008B66A0">
      <w:pPr>
        <w:pStyle w:val="Style24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28" w:right="-1" w:firstLine="0"/>
        <w:jc w:val="left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t>Тетрадь для лабораторных опытов и практических работ. 8 класс (авторы О. С. Габриелян, А. В. Яшукова). 96 с.</w:t>
      </w:r>
      <w:r>
        <w:rPr>
          <w:rStyle w:val="FontStyle40"/>
          <w:sz w:val="24"/>
          <w:szCs w:val="24"/>
        </w:rPr>
        <w:t>;</w:t>
      </w:r>
    </w:p>
    <w:p w:rsidR="00AA3979" w:rsidRPr="001B4DC4" w:rsidRDefault="00AA3979" w:rsidP="008B66A0">
      <w:pPr>
        <w:pStyle w:val="Style24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28" w:right="-1" w:firstLine="0"/>
        <w:jc w:val="left"/>
        <w:rPr>
          <w:rStyle w:val="FontStyle40"/>
          <w:sz w:val="24"/>
          <w:szCs w:val="24"/>
        </w:rPr>
      </w:pPr>
      <w:r w:rsidRPr="001B4DC4">
        <w:rPr>
          <w:rStyle w:val="FontStyle40"/>
          <w:sz w:val="24"/>
          <w:szCs w:val="24"/>
        </w:rPr>
        <w:lastRenderedPageBreak/>
        <w:t>Химический эксперимент в школе. 8 класс (авторы О. С. Габриелян, Н. Н. Рунов, В. И. Толкунов). 304 с.</w:t>
      </w:r>
      <w:r>
        <w:rPr>
          <w:rStyle w:val="FontStyle40"/>
          <w:sz w:val="24"/>
          <w:szCs w:val="24"/>
        </w:rPr>
        <w:t>;</w:t>
      </w:r>
    </w:p>
    <w:p w:rsidR="00AA3979" w:rsidRPr="001B4DC4" w:rsidRDefault="00AA3979" w:rsidP="008B66A0">
      <w:pPr>
        <w:pStyle w:val="Style13"/>
        <w:widowControl/>
        <w:spacing w:line="240" w:lineRule="auto"/>
        <w:ind w:left="28" w:right="-1" w:firstLine="0"/>
        <w:jc w:val="left"/>
        <w:rPr>
          <w:rStyle w:val="FontStyle52"/>
          <w:sz w:val="24"/>
          <w:szCs w:val="24"/>
        </w:rPr>
      </w:pPr>
      <w:r>
        <w:rPr>
          <w:rStyle w:val="FontStyle40"/>
          <w:sz w:val="24"/>
          <w:szCs w:val="24"/>
        </w:rPr>
        <w:t xml:space="preserve">9. </w:t>
      </w:r>
      <w:r w:rsidRPr="001B4DC4">
        <w:rPr>
          <w:rStyle w:val="FontStyle40"/>
          <w:sz w:val="24"/>
          <w:szCs w:val="24"/>
        </w:rPr>
        <w:t>Химия. 8 класс. Электронное мультимедийное издание</w:t>
      </w:r>
      <w:r>
        <w:rPr>
          <w:rStyle w:val="FontStyle40"/>
          <w:sz w:val="24"/>
          <w:szCs w:val="24"/>
        </w:rPr>
        <w:t>.</w:t>
      </w:r>
    </w:p>
    <w:p w:rsidR="00AA3979" w:rsidRDefault="00AA3979" w:rsidP="00C9140C">
      <w:pPr>
        <w:ind w:left="28" w:right="-1"/>
        <w:jc w:val="center"/>
        <w:rPr>
          <w:rFonts w:ascii="Times New Roman" w:hAnsi="Times New Roman" w:cs="Times New Roman"/>
          <w:spacing w:val="-8"/>
        </w:rPr>
      </w:pPr>
    </w:p>
    <w:p w:rsidR="00AA3979" w:rsidRPr="00A51E93" w:rsidRDefault="00AA3979" w:rsidP="00C9140C">
      <w:pPr>
        <w:ind w:left="28" w:right="-1"/>
        <w:jc w:val="center"/>
        <w:rPr>
          <w:rFonts w:ascii="Times New Roman" w:hAnsi="Times New Roman" w:cs="Times New Roman"/>
          <w:b/>
          <w:bCs/>
          <w:spacing w:val="-8"/>
        </w:rPr>
      </w:pPr>
      <w:r w:rsidRPr="00A51E93">
        <w:rPr>
          <w:rFonts w:ascii="Times New Roman" w:hAnsi="Times New Roman" w:cs="Times New Roman"/>
          <w:b/>
          <w:bCs/>
          <w:spacing w:val="-8"/>
        </w:rPr>
        <w:t>Рекомендации по оснащению учебного процесса</w:t>
      </w:r>
    </w:p>
    <w:p w:rsidR="00AA3979" w:rsidRPr="00A51E93" w:rsidRDefault="00AA3979" w:rsidP="00A51E93">
      <w:pPr>
        <w:ind w:left="28" w:right="-1"/>
        <w:jc w:val="center"/>
        <w:rPr>
          <w:rFonts w:ascii="Times New Roman" w:hAnsi="Times New Roman" w:cs="Times New Roman"/>
          <w:b/>
          <w:bCs/>
          <w:spacing w:val="-8"/>
        </w:rPr>
      </w:pPr>
      <w:r w:rsidRPr="00A51E93">
        <w:rPr>
          <w:rFonts w:ascii="Times New Roman" w:hAnsi="Times New Roman" w:cs="Times New Roman"/>
          <w:b/>
          <w:bCs/>
          <w:spacing w:val="-8"/>
        </w:rPr>
        <w:t>Натуральные объекты</w:t>
      </w:r>
    </w:p>
    <w:p w:rsidR="00AA3979" w:rsidRPr="00A51E93" w:rsidRDefault="00AA3979" w:rsidP="00A51E93">
      <w:pPr>
        <w:ind w:left="28" w:right="-1"/>
        <w:jc w:val="center"/>
        <w:rPr>
          <w:rFonts w:ascii="Times New Roman" w:hAnsi="Times New Roman" w:cs="Times New Roman"/>
          <w:spacing w:val="-8"/>
        </w:rPr>
      </w:pP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Натуральные объекты, используемые в обучении химии, включают в себя коллекции минералов и горных пород, металлов и сплавов, минеральных удобр</w:t>
      </w:r>
      <w:r>
        <w:rPr>
          <w:rFonts w:ascii="Times New Roman" w:hAnsi="Times New Roman" w:cs="Times New Roman"/>
          <w:spacing w:val="-8"/>
        </w:rPr>
        <w:t>ений, пластмасс, каучуков, воло</w:t>
      </w:r>
      <w:r w:rsidRPr="00A51E93">
        <w:rPr>
          <w:rFonts w:ascii="Times New Roman" w:hAnsi="Times New Roman" w:cs="Times New Roman"/>
          <w:spacing w:val="-8"/>
        </w:rPr>
        <w:t>кон и т. д. Ознакомление с о</w:t>
      </w:r>
      <w:r>
        <w:rPr>
          <w:rFonts w:ascii="Times New Roman" w:hAnsi="Times New Roman" w:cs="Times New Roman"/>
          <w:spacing w:val="-8"/>
        </w:rPr>
        <w:t>бразцами исходных веществ, полу</w:t>
      </w:r>
      <w:r w:rsidRPr="00A51E93">
        <w:rPr>
          <w:rFonts w:ascii="Times New Roman" w:hAnsi="Times New Roman" w:cs="Times New Roman"/>
          <w:spacing w:val="-8"/>
        </w:rPr>
        <w:t>продуктов и готовых изделий позволяет обучающимся получить наглядные представления об этих материалах, их внешнем виде, а также о некоторых физическ</w:t>
      </w:r>
      <w:r>
        <w:rPr>
          <w:rFonts w:ascii="Times New Roman" w:hAnsi="Times New Roman" w:cs="Times New Roman"/>
          <w:spacing w:val="-8"/>
        </w:rPr>
        <w:t>их свойствах. Значительные учеб</w:t>
      </w:r>
      <w:r w:rsidRPr="00A51E93">
        <w:rPr>
          <w:rFonts w:ascii="Times New Roman" w:hAnsi="Times New Roman" w:cs="Times New Roman"/>
          <w:spacing w:val="-8"/>
        </w:rPr>
        <w:t>но-познавательные возможно</w:t>
      </w:r>
      <w:r>
        <w:rPr>
          <w:rFonts w:ascii="Times New Roman" w:hAnsi="Times New Roman" w:cs="Times New Roman"/>
          <w:spacing w:val="-8"/>
        </w:rPr>
        <w:t>сти имеют коллекции, изготовлен</w:t>
      </w:r>
      <w:r w:rsidRPr="00A51E93">
        <w:rPr>
          <w:rFonts w:ascii="Times New Roman" w:hAnsi="Times New Roman" w:cs="Times New Roman"/>
          <w:spacing w:val="-8"/>
        </w:rPr>
        <w:t>ные самими обучающимися. Предметы для так</w:t>
      </w:r>
      <w:r>
        <w:rPr>
          <w:rFonts w:ascii="Times New Roman" w:hAnsi="Times New Roman" w:cs="Times New Roman"/>
          <w:spacing w:val="-8"/>
        </w:rPr>
        <w:t>их коллекций со</w:t>
      </w:r>
      <w:r w:rsidRPr="00A51E93">
        <w:rPr>
          <w:rFonts w:ascii="Times New Roman" w:hAnsi="Times New Roman" w:cs="Times New Roman"/>
          <w:spacing w:val="-8"/>
        </w:rPr>
        <w:t>бираются во время экскурсий и других внеурочных занятий.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Коллекции использую</w:t>
      </w:r>
      <w:r>
        <w:rPr>
          <w:rFonts w:ascii="Times New Roman" w:hAnsi="Times New Roman" w:cs="Times New Roman"/>
          <w:spacing w:val="-8"/>
        </w:rPr>
        <w:t>тся только для ознакомления обу</w:t>
      </w:r>
      <w:r w:rsidRPr="00A51E93">
        <w:rPr>
          <w:rFonts w:ascii="Times New Roman" w:hAnsi="Times New Roman" w:cs="Times New Roman"/>
          <w:spacing w:val="-8"/>
        </w:rPr>
        <w:t>чающихся с внешним вид</w:t>
      </w:r>
      <w:r>
        <w:rPr>
          <w:rFonts w:ascii="Times New Roman" w:hAnsi="Times New Roman" w:cs="Times New Roman"/>
          <w:spacing w:val="-8"/>
        </w:rPr>
        <w:t>ом и физическими свойствами изучаемых вещ</w:t>
      </w:r>
      <w:r w:rsidRPr="00A51E93">
        <w:rPr>
          <w:rFonts w:ascii="Times New Roman" w:hAnsi="Times New Roman" w:cs="Times New Roman"/>
          <w:spacing w:val="-8"/>
        </w:rPr>
        <w:t>еств и материалов. Для проведения химических опытов коллекции использовать нельзя.</w:t>
      </w:r>
    </w:p>
    <w:p w:rsidR="00AA3979" w:rsidRPr="00A51E93" w:rsidRDefault="00AA3979" w:rsidP="00A51E93">
      <w:pPr>
        <w:ind w:left="28" w:right="-1"/>
        <w:jc w:val="center"/>
        <w:rPr>
          <w:rFonts w:ascii="Times New Roman" w:hAnsi="Times New Roman" w:cs="Times New Roman"/>
          <w:b/>
          <w:bCs/>
          <w:spacing w:val="-8"/>
        </w:rPr>
      </w:pPr>
      <w:r w:rsidRPr="00A51E93">
        <w:rPr>
          <w:rFonts w:ascii="Times New Roman" w:hAnsi="Times New Roman" w:cs="Times New Roman"/>
          <w:b/>
          <w:bCs/>
          <w:spacing w:val="-8"/>
        </w:rPr>
        <w:t>Химические реактивы и материалы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Обращение со многими</w:t>
      </w:r>
      <w:r>
        <w:rPr>
          <w:rFonts w:ascii="Times New Roman" w:hAnsi="Times New Roman" w:cs="Times New Roman"/>
          <w:spacing w:val="-8"/>
        </w:rPr>
        <w:t xml:space="preserve"> веществами требует строгого со</w:t>
      </w:r>
      <w:r w:rsidRPr="00A51E93">
        <w:rPr>
          <w:rFonts w:ascii="Times New Roman" w:hAnsi="Times New Roman" w:cs="Times New Roman"/>
          <w:spacing w:val="-8"/>
        </w:rPr>
        <w:t>блюдения правил техники б</w:t>
      </w:r>
      <w:r>
        <w:rPr>
          <w:rFonts w:ascii="Times New Roman" w:hAnsi="Times New Roman" w:cs="Times New Roman"/>
          <w:spacing w:val="-8"/>
        </w:rPr>
        <w:t>езопасности, особенно при выпол</w:t>
      </w:r>
      <w:r w:rsidRPr="00A51E93">
        <w:rPr>
          <w:rFonts w:ascii="Times New Roman" w:hAnsi="Times New Roman" w:cs="Times New Roman"/>
          <w:spacing w:val="-8"/>
        </w:rPr>
        <w:t>нении опытов самими обучающимися.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Все реактивы и материа</w:t>
      </w:r>
      <w:r>
        <w:rPr>
          <w:rFonts w:ascii="Times New Roman" w:hAnsi="Times New Roman" w:cs="Times New Roman"/>
          <w:spacing w:val="-8"/>
        </w:rPr>
        <w:t>лы, нужные для проведения демон</w:t>
      </w:r>
      <w:r w:rsidRPr="00A51E93">
        <w:rPr>
          <w:rFonts w:ascii="Times New Roman" w:hAnsi="Times New Roman" w:cs="Times New Roman"/>
          <w:spacing w:val="-8"/>
        </w:rPr>
        <w:t>страционного и ученического эксперимента, поставляются в образовательные учреждения о</w:t>
      </w:r>
      <w:r>
        <w:rPr>
          <w:rFonts w:ascii="Times New Roman" w:hAnsi="Times New Roman" w:cs="Times New Roman"/>
          <w:spacing w:val="-8"/>
        </w:rPr>
        <w:t>бщего образования централизован</w:t>
      </w:r>
      <w:r w:rsidRPr="00A51E93">
        <w:rPr>
          <w:rFonts w:ascii="Times New Roman" w:hAnsi="Times New Roman" w:cs="Times New Roman"/>
          <w:spacing w:val="-8"/>
        </w:rPr>
        <w:t>но в виде заранее скомплектованных наборов. При необходимости приобретения дополнительных реактивов и материалов следует обращаться в специализированные магазины.</w:t>
      </w:r>
    </w:p>
    <w:p w:rsidR="00AA3979" w:rsidRPr="00A51E93" w:rsidRDefault="00AA3979" w:rsidP="00A51E93">
      <w:pPr>
        <w:ind w:left="28" w:right="-1"/>
        <w:jc w:val="center"/>
        <w:rPr>
          <w:rFonts w:ascii="Times New Roman" w:hAnsi="Times New Roman" w:cs="Times New Roman"/>
          <w:b/>
          <w:bCs/>
          <w:spacing w:val="-8"/>
        </w:rPr>
      </w:pPr>
      <w:r w:rsidRPr="00A51E93">
        <w:rPr>
          <w:rFonts w:ascii="Times New Roman" w:hAnsi="Times New Roman" w:cs="Times New Roman"/>
          <w:b/>
          <w:bCs/>
          <w:spacing w:val="-8"/>
        </w:rPr>
        <w:t>Химическая лабораторная посуда, аппараты и приборы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Химическая посуда подра</w:t>
      </w:r>
      <w:r>
        <w:rPr>
          <w:rFonts w:ascii="Times New Roman" w:hAnsi="Times New Roman" w:cs="Times New Roman"/>
          <w:spacing w:val="-8"/>
        </w:rPr>
        <w:t>зделяется на две группы: предна</w:t>
      </w:r>
      <w:r w:rsidRPr="00A51E93">
        <w:rPr>
          <w:rFonts w:ascii="Times New Roman" w:hAnsi="Times New Roman" w:cs="Times New Roman"/>
          <w:spacing w:val="-8"/>
        </w:rPr>
        <w:t>значенную для выполнения опытов обучающимися и для демонстрационных опытов.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Приборы, аппараты и установки, используемые на уроках химии, классифицируют н</w:t>
      </w:r>
      <w:r>
        <w:rPr>
          <w:rFonts w:ascii="Times New Roman" w:hAnsi="Times New Roman" w:cs="Times New Roman"/>
          <w:spacing w:val="-8"/>
        </w:rPr>
        <w:t>а основе протекающих в них физи</w:t>
      </w:r>
      <w:r w:rsidRPr="00A51E93">
        <w:rPr>
          <w:rFonts w:ascii="Times New Roman" w:hAnsi="Times New Roman" w:cs="Times New Roman"/>
          <w:spacing w:val="-8"/>
        </w:rPr>
        <w:t>ческих и химических проце</w:t>
      </w:r>
      <w:r>
        <w:rPr>
          <w:rFonts w:ascii="Times New Roman" w:hAnsi="Times New Roman" w:cs="Times New Roman"/>
          <w:spacing w:val="-8"/>
        </w:rPr>
        <w:t>ссов с участием веществ, находя</w:t>
      </w:r>
      <w:r w:rsidRPr="00A51E93">
        <w:rPr>
          <w:rFonts w:ascii="Times New Roman" w:hAnsi="Times New Roman" w:cs="Times New Roman"/>
          <w:spacing w:val="-8"/>
        </w:rPr>
        <w:t>щихся в разных агрегатных состояниях: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1)</w:t>
      </w:r>
      <w:r w:rsidRPr="00A51E93">
        <w:rPr>
          <w:rFonts w:ascii="Times New Roman" w:hAnsi="Times New Roman" w:cs="Times New Roman"/>
          <w:spacing w:val="-8"/>
        </w:rPr>
        <w:tab/>
        <w:t>приборы для работы с газами — получение, собирание, очистка, сушка, пог</w:t>
      </w:r>
      <w:r>
        <w:rPr>
          <w:rFonts w:ascii="Times New Roman" w:hAnsi="Times New Roman" w:cs="Times New Roman"/>
          <w:spacing w:val="-8"/>
        </w:rPr>
        <w:t>лощение газов; реакции между по</w:t>
      </w:r>
      <w:r w:rsidRPr="00A51E93">
        <w:rPr>
          <w:rFonts w:ascii="Times New Roman" w:hAnsi="Times New Roman" w:cs="Times New Roman"/>
          <w:spacing w:val="-8"/>
        </w:rPr>
        <w:t>токами газов; реакции между газами в электрическом разряде; реакции между газами при повышенном давлении;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2)</w:t>
      </w:r>
      <w:r w:rsidRPr="00A51E93">
        <w:rPr>
          <w:rFonts w:ascii="Times New Roman" w:hAnsi="Times New Roman" w:cs="Times New Roman"/>
          <w:spacing w:val="-8"/>
        </w:rPr>
        <w:tab/>
        <w:t>аппараты и прибор</w:t>
      </w:r>
      <w:r>
        <w:rPr>
          <w:rFonts w:ascii="Times New Roman" w:hAnsi="Times New Roman" w:cs="Times New Roman"/>
          <w:spacing w:val="-8"/>
        </w:rPr>
        <w:t>ы для опытов с жидкими и твёрды</w:t>
      </w:r>
      <w:r w:rsidRPr="00A51E93">
        <w:rPr>
          <w:rFonts w:ascii="Times New Roman" w:hAnsi="Times New Roman" w:cs="Times New Roman"/>
          <w:spacing w:val="-8"/>
        </w:rPr>
        <w:t>ми веществами — перегонка, фильтрование, кристаллизация; проведен</w:t>
      </w:r>
      <w:r>
        <w:rPr>
          <w:rFonts w:ascii="Times New Roman" w:hAnsi="Times New Roman" w:cs="Times New Roman"/>
          <w:spacing w:val="-8"/>
        </w:rPr>
        <w:t>ие реакций между твёрдым вещест</w:t>
      </w:r>
      <w:r w:rsidRPr="00A51E93">
        <w:rPr>
          <w:rFonts w:ascii="Times New Roman" w:hAnsi="Times New Roman" w:cs="Times New Roman"/>
          <w:spacing w:val="-8"/>
        </w:rPr>
        <w:t>вом и жидкостью, жидкостью и жидкостью, твёрдыми веществами.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 xml:space="preserve">Вне этой классификации </w:t>
      </w:r>
      <w:r>
        <w:rPr>
          <w:rFonts w:ascii="Times New Roman" w:hAnsi="Times New Roman" w:cs="Times New Roman"/>
          <w:spacing w:val="-8"/>
        </w:rPr>
        <w:t>находятся две группы учебной ап</w:t>
      </w:r>
      <w:r w:rsidRPr="00A51E93">
        <w:rPr>
          <w:rFonts w:ascii="Times New Roman" w:hAnsi="Times New Roman" w:cs="Times New Roman"/>
          <w:spacing w:val="-8"/>
        </w:rPr>
        <w:t>паратуры: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1)</w:t>
      </w:r>
      <w:r w:rsidRPr="00A51E93">
        <w:rPr>
          <w:rFonts w:ascii="Times New Roman" w:hAnsi="Times New Roman" w:cs="Times New Roman"/>
          <w:spacing w:val="-8"/>
        </w:rPr>
        <w:tab/>
        <w:t>для изучения теор</w:t>
      </w:r>
      <w:r>
        <w:rPr>
          <w:rFonts w:ascii="Times New Roman" w:hAnsi="Times New Roman" w:cs="Times New Roman"/>
          <w:spacing w:val="-8"/>
        </w:rPr>
        <w:t>етических вопросов химии — иллю</w:t>
      </w:r>
      <w:r w:rsidRPr="00A51E93">
        <w:rPr>
          <w:rFonts w:ascii="Times New Roman" w:hAnsi="Times New Roman" w:cs="Times New Roman"/>
          <w:spacing w:val="-8"/>
        </w:rPr>
        <w:t>стр</w:t>
      </w:r>
      <w:r>
        <w:rPr>
          <w:rFonts w:ascii="Times New Roman" w:hAnsi="Times New Roman" w:cs="Times New Roman"/>
          <w:spacing w:val="-8"/>
        </w:rPr>
        <w:t>ация закона сохранения массы веществ; демонстра</w:t>
      </w:r>
      <w:r w:rsidRPr="00A51E93">
        <w:rPr>
          <w:rFonts w:ascii="Times New Roman" w:hAnsi="Times New Roman" w:cs="Times New Roman"/>
          <w:spacing w:val="-8"/>
        </w:rPr>
        <w:t>ция электропроводно</w:t>
      </w:r>
      <w:r>
        <w:rPr>
          <w:rFonts w:ascii="Times New Roman" w:hAnsi="Times New Roman" w:cs="Times New Roman"/>
          <w:spacing w:val="-8"/>
        </w:rPr>
        <w:t>сти растворов; демонстрация дви</w:t>
      </w:r>
      <w:r w:rsidRPr="00A51E93">
        <w:rPr>
          <w:rFonts w:ascii="Times New Roman" w:hAnsi="Times New Roman" w:cs="Times New Roman"/>
          <w:spacing w:val="-8"/>
        </w:rPr>
        <w:t>жения ионов в электрическом поле; изучение скорости химической реакции и химического равновесия;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2)</w:t>
      </w:r>
      <w:r w:rsidRPr="00A51E93">
        <w:rPr>
          <w:rFonts w:ascii="Times New Roman" w:hAnsi="Times New Roman" w:cs="Times New Roman"/>
          <w:spacing w:val="-8"/>
        </w:rPr>
        <w:tab/>
        <w:t>для иллюстрации х</w:t>
      </w:r>
      <w:r>
        <w:rPr>
          <w:rFonts w:ascii="Times New Roman" w:hAnsi="Times New Roman" w:cs="Times New Roman"/>
          <w:spacing w:val="-8"/>
        </w:rPr>
        <w:t>имических основ заводских спосо</w:t>
      </w:r>
      <w:r w:rsidRPr="00A51E93">
        <w:rPr>
          <w:rFonts w:ascii="Times New Roman" w:hAnsi="Times New Roman" w:cs="Times New Roman"/>
          <w:spacing w:val="-8"/>
        </w:rPr>
        <w:t>бов получения некоторых веществ (серной кислоты, аммиака и т. д.).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Вспомогательную роль</w:t>
      </w:r>
      <w:r>
        <w:rPr>
          <w:rFonts w:ascii="Times New Roman" w:hAnsi="Times New Roman" w:cs="Times New Roman"/>
          <w:spacing w:val="-8"/>
        </w:rPr>
        <w:t xml:space="preserve"> играют измерительные и нагрева</w:t>
      </w:r>
      <w:r w:rsidRPr="00A51E93">
        <w:rPr>
          <w:rFonts w:ascii="Times New Roman" w:hAnsi="Times New Roman" w:cs="Times New Roman"/>
          <w:spacing w:val="-8"/>
        </w:rPr>
        <w:t>тельные приборы, различные приспособления для выполнения опытов.</w:t>
      </w:r>
    </w:p>
    <w:p w:rsidR="00AA3979" w:rsidRPr="00A51E93" w:rsidRDefault="00AA3979" w:rsidP="00A51E93">
      <w:pPr>
        <w:ind w:left="28" w:right="-1"/>
        <w:jc w:val="center"/>
        <w:rPr>
          <w:rFonts w:ascii="Times New Roman" w:hAnsi="Times New Roman" w:cs="Times New Roman"/>
          <w:b/>
          <w:bCs/>
          <w:spacing w:val="-8"/>
        </w:rPr>
      </w:pPr>
      <w:r w:rsidRPr="00A51E93">
        <w:rPr>
          <w:rFonts w:ascii="Times New Roman" w:hAnsi="Times New Roman" w:cs="Times New Roman"/>
          <w:b/>
          <w:bCs/>
          <w:spacing w:val="-8"/>
        </w:rPr>
        <w:t>Модели</w:t>
      </w:r>
    </w:p>
    <w:p w:rsidR="00AA3979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Объектами моделирован</w:t>
      </w:r>
      <w:r>
        <w:rPr>
          <w:rFonts w:ascii="Times New Roman" w:hAnsi="Times New Roman" w:cs="Times New Roman"/>
          <w:spacing w:val="-8"/>
        </w:rPr>
        <w:t>ия в химии являются атомы, моле</w:t>
      </w:r>
      <w:r w:rsidRPr="00A51E93">
        <w:rPr>
          <w:rFonts w:ascii="Times New Roman" w:hAnsi="Times New Roman" w:cs="Times New Roman"/>
          <w:spacing w:val="-8"/>
        </w:rPr>
        <w:t>кулы, кристаллы, заводские аппараты, а также происходящие процессы. В преподавани</w:t>
      </w:r>
      <w:r>
        <w:rPr>
          <w:rFonts w:ascii="Times New Roman" w:hAnsi="Times New Roman" w:cs="Times New Roman"/>
          <w:spacing w:val="-8"/>
        </w:rPr>
        <w:t>и химии используются модели кри</w:t>
      </w:r>
      <w:r w:rsidRPr="00A51E93">
        <w:rPr>
          <w:rFonts w:ascii="Times New Roman" w:hAnsi="Times New Roman" w:cs="Times New Roman"/>
          <w:spacing w:val="-8"/>
        </w:rPr>
        <w:t>сталлических решёток алмаза, графита, серы,</w:t>
      </w:r>
      <w:r>
        <w:rPr>
          <w:rFonts w:ascii="Times New Roman" w:hAnsi="Times New Roman" w:cs="Times New Roman"/>
          <w:spacing w:val="-8"/>
        </w:rPr>
        <w:t xml:space="preserve"> фосфора, оксида углерода(1У), й</w:t>
      </w:r>
      <w:r w:rsidRPr="00A51E93">
        <w:rPr>
          <w:rFonts w:ascii="Times New Roman" w:hAnsi="Times New Roman" w:cs="Times New Roman"/>
          <w:spacing w:val="-8"/>
        </w:rPr>
        <w:t>ода, железа, меди, магния. Промышленностью выпускаются наборы моделей атомов для состав</w:t>
      </w:r>
      <w:r>
        <w:rPr>
          <w:rFonts w:ascii="Times New Roman" w:hAnsi="Times New Roman" w:cs="Times New Roman"/>
          <w:spacing w:val="-8"/>
        </w:rPr>
        <w:t>ления шаро</w:t>
      </w:r>
      <w:r w:rsidRPr="00A51E93">
        <w:rPr>
          <w:rFonts w:ascii="Times New Roman" w:hAnsi="Times New Roman" w:cs="Times New Roman"/>
          <w:spacing w:val="-8"/>
        </w:rPr>
        <w:t>стержневых моделей молекул</w:t>
      </w:r>
      <w:r>
        <w:rPr>
          <w:rFonts w:ascii="Times New Roman" w:hAnsi="Times New Roman" w:cs="Times New Roman"/>
          <w:spacing w:val="-8"/>
        </w:rPr>
        <w:t>, которые, к сожалению, в основ</w:t>
      </w:r>
      <w:r w:rsidRPr="00A51E93">
        <w:rPr>
          <w:rFonts w:ascii="Times New Roman" w:hAnsi="Times New Roman" w:cs="Times New Roman"/>
          <w:spacing w:val="-8"/>
        </w:rPr>
        <w:t>ном используются при изучении органической химии.</w:t>
      </w:r>
    </w:p>
    <w:p w:rsidR="00AA3979" w:rsidRPr="00A51E93" w:rsidRDefault="00AA3979" w:rsidP="00A51E93">
      <w:pPr>
        <w:ind w:left="28" w:right="-1" w:firstLine="680"/>
        <w:jc w:val="center"/>
        <w:rPr>
          <w:rFonts w:ascii="Times New Roman" w:hAnsi="Times New Roman" w:cs="Times New Roman"/>
          <w:b/>
          <w:bCs/>
          <w:spacing w:val="-8"/>
        </w:rPr>
      </w:pPr>
      <w:r w:rsidRPr="00A51E93">
        <w:rPr>
          <w:rFonts w:ascii="Times New Roman" w:hAnsi="Times New Roman" w:cs="Times New Roman"/>
          <w:b/>
          <w:bCs/>
          <w:spacing w:val="-8"/>
        </w:rPr>
        <w:t>Учебные пособия на печатной основе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В процессе обучения х</w:t>
      </w:r>
      <w:r>
        <w:rPr>
          <w:rFonts w:ascii="Times New Roman" w:hAnsi="Times New Roman" w:cs="Times New Roman"/>
          <w:spacing w:val="-8"/>
        </w:rPr>
        <w:t>имии используют следующие табли</w:t>
      </w:r>
      <w:r w:rsidRPr="00A51E93">
        <w:rPr>
          <w:rFonts w:ascii="Times New Roman" w:hAnsi="Times New Roman" w:cs="Times New Roman"/>
          <w:spacing w:val="-8"/>
        </w:rPr>
        <w:t>цы постоянного экспонирования: «Периодическая система химических элементов Д. И. М</w:t>
      </w:r>
      <w:r>
        <w:rPr>
          <w:rFonts w:ascii="Times New Roman" w:hAnsi="Times New Roman" w:cs="Times New Roman"/>
          <w:spacing w:val="-8"/>
        </w:rPr>
        <w:t>енделеева», «Таблица растворимо</w:t>
      </w:r>
      <w:r w:rsidRPr="00A51E93">
        <w:rPr>
          <w:rFonts w:ascii="Times New Roman" w:hAnsi="Times New Roman" w:cs="Times New Roman"/>
          <w:spacing w:val="-8"/>
        </w:rPr>
        <w:t xml:space="preserve">сти кислот, </w:t>
      </w:r>
      <w:r w:rsidRPr="00A51E93">
        <w:rPr>
          <w:rFonts w:ascii="Times New Roman" w:hAnsi="Times New Roman" w:cs="Times New Roman"/>
          <w:spacing w:val="-8"/>
        </w:rPr>
        <w:lastRenderedPageBreak/>
        <w:t>оснований и солей», «Электрохимический ряд напряжений металлов» и др.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Для организации самостоятельной работы обучающихся на уроках используют разнообразные дидактические материалы: тетради на печатной о</w:t>
      </w:r>
      <w:r>
        <w:rPr>
          <w:rFonts w:ascii="Times New Roman" w:hAnsi="Times New Roman" w:cs="Times New Roman"/>
          <w:spacing w:val="-8"/>
        </w:rPr>
        <w:t>снове или отдельные рабочие лис</w:t>
      </w:r>
      <w:r w:rsidRPr="00A51E93">
        <w:rPr>
          <w:rFonts w:ascii="Times New Roman" w:hAnsi="Times New Roman" w:cs="Times New Roman"/>
          <w:spacing w:val="-8"/>
        </w:rPr>
        <w:t xml:space="preserve">ты — инструкции, карточки </w:t>
      </w:r>
      <w:r>
        <w:rPr>
          <w:rFonts w:ascii="Times New Roman" w:hAnsi="Times New Roman" w:cs="Times New Roman"/>
          <w:spacing w:val="-8"/>
        </w:rPr>
        <w:t>с заданиями разной степени труд</w:t>
      </w:r>
      <w:r w:rsidRPr="00A51E93">
        <w:rPr>
          <w:rFonts w:ascii="Times New Roman" w:hAnsi="Times New Roman" w:cs="Times New Roman"/>
          <w:spacing w:val="-8"/>
        </w:rPr>
        <w:t>ности для изучения нового материала, самопроверки и контроля знаний.</w:t>
      </w:r>
    </w:p>
    <w:p w:rsidR="00AA3979" w:rsidRPr="00A51E93" w:rsidRDefault="00AA3979" w:rsidP="00A51E93">
      <w:pPr>
        <w:ind w:left="28" w:right="-1"/>
        <w:jc w:val="center"/>
        <w:rPr>
          <w:rFonts w:ascii="Times New Roman" w:hAnsi="Times New Roman" w:cs="Times New Roman"/>
          <w:b/>
          <w:bCs/>
          <w:spacing w:val="-8"/>
        </w:rPr>
      </w:pPr>
      <w:r w:rsidRPr="00A51E93">
        <w:rPr>
          <w:rFonts w:ascii="Times New Roman" w:hAnsi="Times New Roman" w:cs="Times New Roman"/>
          <w:b/>
          <w:bCs/>
          <w:spacing w:val="-8"/>
        </w:rPr>
        <w:t>Экранно-звуковые средства обучения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К экранно-звуковым средствам обучения относят такие пособия, которые могут быть восприняты зрением и слухом обучающихся. Особенностью экранно-звуковых средств обучения является то, что для восприя</w:t>
      </w:r>
      <w:r>
        <w:rPr>
          <w:rFonts w:ascii="Times New Roman" w:hAnsi="Times New Roman" w:cs="Times New Roman"/>
          <w:spacing w:val="-8"/>
        </w:rPr>
        <w:t>тия их содержания необходимо ис</w:t>
      </w:r>
      <w:r w:rsidRPr="00A51E93">
        <w:rPr>
          <w:rFonts w:ascii="Times New Roman" w:hAnsi="Times New Roman" w:cs="Times New Roman"/>
          <w:spacing w:val="-8"/>
        </w:rPr>
        <w:t>пользовать технические устройства, которые составляют группу технических средств обучения. Без технических средств обучения экранно-звуковые средства обучения мертвы.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Экранно-звуковые пособия разделяют на три большие группы: статичные, кваз</w:t>
      </w:r>
      <w:r>
        <w:rPr>
          <w:rFonts w:ascii="Times New Roman" w:hAnsi="Times New Roman" w:cs="Times New Roman"/>
          <w:spacing w:val="-8"/>
        </w:rPr>
        <w:t>идинамичные и динамичные. К ста</w:t>
      </w:r>
      <w:r w:rsidRPr="00A51E93">
        <w:rPr>
          <w:rFonts w:ascii="Times New Roman" w:hAnsi="Times New Roman" w:cs="Times New Roman"/>
          <w:spacing w:val="-8"/>
        </w:rPr>
        <w:t>тичным экранно-звуковым средствам обучения отно</w:t>
      </w:r>
      <w:r>
        <w:rPr>
          <w:rFonts w:ascii="Times New Roman" w:hAnsi="Times New Roman" w:cs="Times New Roman"/>
          <w:spacing w:val="-8"/>
        </w:rPr>
        <w:t>сятся диа</w:t>
      </w:r>
      <w:r w:rsidRPr="00A51E93">
        <w:rPr>
          <w:rFonts w:ascii="Times New Roman" w:hAnsi="Times New Roman" w:cs="Times New Roman"/>
          <w:spacing w:val="-8"/>
        </w:rPr>
        <w:t>фильмы, диапозитивы (слайды), единичные транспаранты для графопроектора. Серии транспарантов позволяют имитировать движение путём последовате</w:t>
      </w:r>
      <w:r>
        <w:rPr>
          <w:rFonts w:ascii="Times New Roman" w:hAnsi="Times New Roman" w:cs="Times New Roman"/>
          <w:spacing w:val="-8"/>
        </w:rPr>
        <w:t>льного наложения одного транспа</w:t>
      </w:r>
      <w:r w:rsidRPr="00A51E93">
        <w:rPr>
          <w:rFonts w:ascii="Times New Roman" w:hAnsi="Times New Roman" w:cs="Times New Roman"/>
          <w:spacing w:val="-8"/>
        </w:rPr>
        <w:t>ранта на другой. Такие сер</w:t>
      </w:r>
      <w:r>
        <w:rPr>
          <w:rFonts w:ascii="Times New Roman" w:hAnsi="Times New Roman" w:cs="Times New Roman"/>
          <w:spacing w:val="-8"/>
        </w:rPr>
        <w:t>ии относят к квазидинамичным эк</w:t>
      </w:r>
      <w:r w:rsidRPr="00A51E93">
        <w:rPr>
          <w:rFonts w:ascii="Times New Roman" w:hAnsi="Times New Roman" w:cs="Times New Roman"/>
          <w:spacing w:val="-8"/>
        </w:rPr>
        <w:t>ранным пособиям.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Динамичными экранно-звуковыми пособиями являются произведения кинематограф</w:t>
      </w:r>
      <w:r>
        <w:rPr>
          <w:rFonts w:ascii="Times New Roman" w:hAnsi="Times New Roman" w:cs="Times New Roman"/>
          <w:spacing w:val="-8"/>
        </w:rPr>
        <w:t>а: документального, хроникально</w:t>
      </w:r>
      <w:r w:rsidRPr="00A51E93">
        <w:rPr>
          <w:rFonts w:ascii="Times New Roman" w:hAnsi="Times New Roman" w:cs="Times New Roman"/>
          <w:spacing w:val="-8"/>
        </w:rPr>
        <w:t>го, мультипликационного. К этой же группе относятся экран-но-звуковые средства обуче</w:t>
      </w:r>
      <w:r>
        <w:rPr>
          <w:rFonts w:ascii="Times New Roman" w:hAnsi="Times New Roman" w:cs="Times New Roman"/>
          <w:spacing w:val="-8"/>
        </w:rPr>
        <w:t>ния, для работы с которыми необ</w:t>
      </w:r>
      <w:r w:rsidRPr="00A51E93">
        <w:rPr>
          <w:rFonts w:ascii="Times New Roman" w:hAnsi="Times New Roman" w:cs="Times New Roman"/>
          <w:spacing w:val="-8"/>
        </w:rPr>
        <w:t>ходима компьютерная техника.</w:t>
      </w:r>
    </w:p>
    <w:p w:rsidR="00AA3979" w:rsidRPr="00A51E93" w:rsidRDefault="00AA3979" w:rsidP="00A51E93">
      <w:pPr>
        <w:ind w:left="28" w:right="-1"/>
        <w:jc w:val="center"/>
        <w:rPr>
          <w:rFonts w:ascii="Times New Roman" w:hAnsi="Times New Roman" w:cs="Times New Roman"/>
          <w:b/>
          <w:bCs/>
          <w:spacing w:val="-8"/>
        </w:rPr>
      </w:pPr>
      <w:r w:rsidRPr="00A51E93">
        <w:rPr>
          <w:rFonts w:ascii="Times New Roman" w:hAnsi="Times New Roman" w:cs="Times New Roman"/>
          <w:b/>
          <w:bCs/>
          <w:spacing w:val="-8"/>
        </w:rPr>
        <w:t>Технические средства обучения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К техническим средства</w:t>
      </w:r>
      <w:r>
        <w:rPr>
          <w:rFonts w:ascii="Times New Roman" w:hAnsi="Times New Roman" w:cs="Times New Roman"/>
          <w:spacing w:val="-8"/>
        </w:rPr>
        <w:t>м обучения (ТСО) относят устрой</w:t>
      </w:r>
      <w:r w:rsidRPr="00A51E93">
        <w:rPr>
          <w:rFonts w:ascii="Times New Roman" w:hAnsi="Times New Roman" w:cs="Times New Roman"/>
          <w:spacing w:val="-8"/>
        </w:rPr>
        <w:t xml:space="preserve">ства, с помощью которых обучающимся предъявляется информация экранно-звуковых средств обучения. Большинство тех-нических средств обучения (различного рода проекторы, телевизоры, компьютеры и т. </w:t>
      </w:r>
      <w:r>
        <w:rPr>
          <w:rFonts w:ascii="Times New Roman" w:hAnsi="Times New Roman" w:cs="Times New Roman"/>
          <w:spacing w:val="-8"/>
        </w:rPr>
        <w:t>д.) не разрабатывались специаль</w:t>
      </w:r>
      <w:r w:rsidRPr="00A51E93">
        <w:rPr>
          <w:rFonts w:ascii="Times New Roman" w:hAnsi="Times New Roman" w:cs="Times New Roman"/>
          <w:spacing w:val="-8"/>
        </w:rPr>
        <w:t>но для школы, а изначально служили средством передачи и об-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работки информации. В учебно-воспитательном процессе только компьютер может использоваться без экранно-звуковых средств обучения, но исключитель</w:t>
      </w:r>
      <w:r>
        <w:rPr>
          <w:rFonts w:ascii="Times New Roman" w:hAnsi="Times New Roman" w:cs="Times New Roman"/>
          <w:spacing w:val="-8"/>
        </w:rPr>
        <w:t>но для решения задач науч</w:t>
      </w:r>
      <w:r w:rsidRPr="00A51E93">
        <w:rPr>
          <w:rFonts w:ascii="Times New Roman" w:hAnsi="Times New Roman" w:cs="Times New Roman"/>
          <w:spacing w:val="-8"/>
        </w:rPr>
        <w:t>ной организации труда учителя.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При комплексном испо</w:t>
      </w:r>
      <w:r>
        <w:rPr>
          <w:rFonts w:ascii="Times New Roman" w:hAnsi="Times New Roman" w:cs="Times New Roman"/>
          <w:spacing w:val="-8"/>
        </w:rPr>
        <w:t>льзовании средств обучения неиз</w:t>
      </w:r>
      <w:r w:rsidRPr="00A51E93">
        <w:rPr>
          <w:rFonts w:ascii="Times New Roman" w:hAnsi="Times New Roman" w:cs="Times New Roman"/>
          <w:spacing w:val="-8"/>
        </w:rPr>
        <w:t>бежен вопрос о возможности замены одного пособия другим, например, демонстрационного или лабораторного опыта его изображением на экране. Информация</w:t>
      </w:r>
      <w:r>
        <w:rPr>
          <w:rFonts w:ascii="Times New Roman" w:hAnsi="Times New Roman" w:cs="Times New Roman"/>
          <w:spacing w:val="-8"/>
        </w:rPr>
        <w:t>, содержащаяся в экран</w:t>
      </w:r>
      <w:r w:rsidRPr="00A51E93">
        <w:rPr>
          <w:rFonts w:ascii="Times New Roman" w:hAnsi="Times New Roman" w:cs="Times New Roman"/>
          <w:spacing w:val="-8"/>
        </w:rPr>
        <w:t>ном пособии, представляет собой лишь отражение реального мира, и поэтому она должна иметь опору в чувственном опыте. В противном случае фор</w:t>
      </w:r>
      <w:r>
        <w:rPr>
          <w:rFonts w:ascii="Times New Roman" w:hAnsi="Times New Roman" w:cs="Times New Roman"/>
          <w:spacing w:val="-8"/>
        </w:rPr>
        <w:t>мируются неправильные и формаль</w:t>
      </w:r>
      <w:r w:rsidRPr="00A51E93">
        <w:rPr>
          <w:rFonts w:ascii="Times New Roman" w:hAnsi="Times New Roman" w:cs="Times New Roman"/>
          <w:spacing w:val="-8"/>
        </w:rPr>
        <w:t>ные знания. Особенно опа</w:t>
      </w:r>
      <w:r>
        <w:rPr>
          <w:rFonts w:ascii="Times New Roman" w:hAnsi="Times New Roman" w:cs="Times New Roman"/>
          <w:spacing w:val="-8"/>
        </w:rPr>
        <w:t>сно формирование искажённых про</w:t>
      </w:r>
      <w:r w:rsidRPr="00A51E93">
        <w:rPr>
          <w:rFonts w:ascii="Times New Roman" w:hAnsi="Times New Roman" w:cs="Times New Roman"/>
          <w:spacing w:val="-8"/>
        </w:rPr>
        <w:t>странственно-временных пр</w:t>
      </w:r>
      <w:r>
        <w:rPr>
          <w:rFonts w:ascii="Times New Roman" w:hAnsi="Times New Roman" w:cs="Times New Roman"/>
          <w:spacing w:val="-8"/>
        </w:rPr>
        <w:t>едставлений, поскольку простран</w:t>
      </w:r>
      <w:r w:rsidRPr="00A51E93">
        <w:rPr>
          <w:rFonts w:ascii="Times New Roman" w:hAnsi="Times New Roman" w:cs="Times New Roman"/>
          <w:spacing w:val="-8"/>
        </w:rPr>
        <w:t>ство и время экрана значительно отличаются от реальных. Экранное пособие не может заменить собой реальный объект в процессе его познания ввиду</w:t>
      </w:r>
      <w:r>
        <w:rPr>
          <w:rFonts w:ascii="Times New Roman" w:hAnsi="Times New Roman" w:cs="Times New Roman"/>
          <w:spacing w:val="-8"/>
        </w:rPr>
        <w:t xml:space="preserve"> того, что оно не может быть ис</w:t>
      </w:r>
      <w:r w:rsidRPr="00A51E93">
        <w:rPr>
          <w:rFonts w:ascii="Times New Roman" w:hAnsi="Times New Roman" w:cs="Times New Roman"/>
          <w:spacing w:val="-8"/>
        </w:rPr>
        <w:t xml:space="preserve">точником чувственного опыта о таких свойствах объекта, как цвет, запах, кристаллическое строение и т. д. В то же время при наличии у обучающихся достаточных чувственных знаний на некоторых этапах обучения </w:t>
      </w:r>
      <w:r>
        <w:rPr>
          <w:rFonts w:ascii="Times New Roman" w:hAnsi="Times New Roman" w:cs="Times New Roman"/>
          <w:spacing w:val="-8"/>
        </w:rPr>
        <w:t>воспроизведение химического опы</w:t>
      </w:r>
      <w:r w:rsidRPr="00A51E93">
        <w:rPr>
          <w:rFonts w:ascii="Times New Roman" w:hAnsi="Times New Roman" w:cs="Times New Roman"/>
          <w:spacing w:val="-8"/>
        </w:rPr>
        <w:t>та в экранном пособии может быть более целесообразным, чем его повторная демонстрация.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При использовании технических средств обучения следует учитывать временные ограничения, налагаемые Санитарными правилами и нормами (Са</w:t>
      </w:r>
      <w:r>
        <w:rPr>
          <w:rFonts w:ascii="Times New Roman" w:hAnsi="Times New Roman" w:cs="Times New Roman"/>
          <w:spacing w:val="-8"/>
        </w:rPr>
        <w:t>нПиН). Непрерывная продолжитель</w:t>
      </w:r>
      <w:r w:rsidRPr="00A51E93">
        <w:rPr>
          <w:rFonts w:ascii="Times New Roman" w:hAnsi="Times New Roman" w:cs="Times New Roman"/>
          <w:spacing w:val="-8"/>
        </w:rPr>
        <w:t>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— не более 25 мин — распространяется на непрерывное использование интерактивной доски и на непрерывную работу обучающихся с персональным компьютером. Число уроков с использованием таких техни</w:t>
      </w:r>
      <w:r>
        <w:rPr>
          <w:rFonts w:ascii="Times New Roman" w:hAnsi="Times New Roman" w:cs="Times New Roman"/>
          <w:spacing w:val="-8"/>
        </w:rPr>
        <w:t>ческих средств обучения, как те</w:t>
      </w:r>
      <w:r w:rsidRPr="00A51E93">
        <w:rPr>
          <w:rFonts w:ascii="Times New Roman" w:hAnsi="Times New Roman" w:cs="Times New Roman"/>
          <w:spacing w:val="-8"/>
        </w:rPr>
        <w:t>левизор, мультимедийный проектор, интерактивная доска, должно быть не более шести в неделю, а с работой обучающихся с персональным компьютером — не более трёх в неделю.</w:t>
      </w:r>
    </w:p>
    <w:p w:rsidR="00AA3979" w:rsidRPr="00A51E93" w:rsidRDefault="00AA3979" w:rsidP="00A51E93">
      <w:pPr>
        <w:ind w:left="28" w:right="-1"/>
        <w:jc w:val="center"/>
        <w:rPr>
          <w:rFonts w:ascii="Times New Roman" w:hAnsi="Times New Roman" w:cs="Times New Roman"/>
          <w:b/>
          <w:bCs/>
          <w:spacing w:val="-8"/>
        </w:rPr>
      </w:pPr>
      <w:r w:rsidRPr="00A51E93">
        <w:rPr>
          <w:rFonts w:ascii="Times New Roman" w:hAnsi="Times New Roman" w:cs="Times New Roman"/>
          <w:b/>
          <w:bCs/>
          <w:spacing w:val="-8"/>
        </w:rPr>
        <w:t>Оборудование кабинета химии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Кабинет химии должен</w:t>
      </w:r>
      <w:r>
        <w:rPr>
          <w:rFonts w:ascii="Times New Roman" w:hAnsi="Times New Roman" w:cs="Times New Roman"/>
          <w:spacing w:val="-8"/>
        </w:rPr>
        <w:t xml:space="preserve"> быть оборудован специальным де</w:t>
      </w:r>
      <w:r w:rsidRPr="00A51E93">
        <w:rPr>
          <w:rFonts w:ascii="Times New Roman" w:hAnsi="Times New Roman" w:cs="Times New Roman"/>
          <w:spacing w:val="-8"/>
        </w:rPr>
        <w:t>монстрационным столом. Для обеспечения лучшей видимости демонстрационный стол рекомендуется устанавливать на подиум.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В кабинетах химии ус</w:t>
      </w:r>
      <w:r>
        <w:rPr>
          <w:rFonts w:ascii="Times New Roman" w:hAnsi="Times New Roman" w:cs="Times New Roman"/>
          <w:spacing w:val="-8"/>
        </w:rPr>
        <w:t>танавливают двухместные учениче</w:t>
      </w:r>
      <w:r w:rsidRPr="00A51E93">
        <w:rPr>
          <w:rFonts w:ascii="Times New Roman" w:hAnsi="Times New Roman" w:cs="Times New Roman"/>
          <w:spacing w:val="-8"/>
        </w:rPr>
        <w:t>ские лабораторные столы с подводкой электроэнергии. Ученические столы должны иметь покрытие, устойчивое к действию агрессивных химических ве</w:t>
      </w:r>
      <w:r>
        <w:rPr>
          <w:rFonts w:ascii="Times New Roman" w:hAnsi="Times New Roman" w:cs="Times New Roman"/>
          <w:spacing w:val="-8"/>
        </w:rPr>
        <w:t>ществ, и защитные бортики по на</w:t>
      </w:r>
      <w:r w:rsidRPr="00A51E93">
        <w:rPr>
          <w:rFonts w:ascii="Times New Roman" w:hAnsi="Times New Roman" w:cs="Times New Roman"/>
          <w:spacing w:val="-8"/>
        </w:rPr>
        <w:t>ружному краю. Кабинеты химии об</w:t>
      </w:r>
      <w:r>
        <w:rPr>
          <w:rFonts w:ascii="Times New Roman" w:hAnsi="Times New Roman" w:cs="Times New Roman"/>
          <w:spacing w:val="-8"/>
        </w:rPr>
        <w:t>орудуют вытяжными шка</w:t>
      </w:r>
      <w:r w:rsidRPr="00A51E93">
        <w:rPr>
          <w:rFonts w:ascii="Times New Roman" w:hAnsi="Times New Roman" w:cs="Times New Roman"/>
          <w:spacing w:val="-8"/>
        </w:rPr>
        <w:t xml:space="preserve">фами, расположенными у наружной стены возле стола учителя. Для проведения </w:t>
      </w:r>
      <w:r w:rsidRPr="00A51E93">
        <w:rPr>
          <w:rFonts w:ascii="Times New Roman" w:hAnsi="Times New Roman" w:cs="Times New Roman"/>
          <w:spacing w:val="-8"/>
        </w:rPr>
        <w:lastRenderedPageBreak/>
        <w:t>лаборатор</w:t>
      </w:r>
      <w:r>
        <w:rPr>
          <w:rFonts w:ascii="Times New Roman" w:hAnsi="Times New Roman" w:cs="Times New Roman"/>
          <w:spacing w:val="-8"/>
        </w:rPr>
        <w:t>ных опытов используют только ми</w:t>
      </w:r>
      <w:r w:rsidRPr="00A51E93">
        <w:rPr>
          <w:rFonts w:ascii="Times New Roman" w:hAnsi="Times New Roman" w:cs="Times New Roman"/>
          <w:spacing w:val="-8"/>
        </w:rPr>
        <w:t>ни</w:t>
      </w:r>
      <w:r>
        <w:rPr>
          <w:rFonts w:ascii="Times New Roman" w:hAnsi="Times New Roman" w:cs="Times New Roman"/>
          <w:spacing w:val="-8"/>
        </w:rPr>
        <w:t>-</w:t>
      </w:r>
      <w:r w:rsidRPr="00A51E93">
        <w:rPr>
          <w:rFonts w:ascii="Times New Roman" w:hAnsi="Times New Roman" w:cs="Times New Roman"/>
          <w:spacing w:val="-8"/>
        </w:rPr>
        <w:t>спиртовки.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 xml:space="preserve">Учебные доски должны быть изготовлены из материалов, имеющих высокую адгезию с материалами, используемыми для письма, хорошо очищаться </w:t>
      </w:r>
      <w:r>
        <w:rPr>
          <w:rFonts w:ascii="Times New Roman" w:hAnsi="Times New Roman" w:cs="Times New Roman"/>
          <w:spacing w:val="-8"/>
        </w:rPr>
        <w:t>влажной губкой, быть износостой</w:t>
      </w:r>
      <w:r w:rsidRPr="00A51E93">
        <w:rPr>
          <w:rFonts w:ascii="Times New Roman" w:hAnsi="Times New Roman" w:cs="Times New Roman"/>
          <w:spacing w:val="-8"/>
        </w:rPr>
        <w:t>кими, иметь темно-зелёный цвет и антибликовое покрытие. Учебные доски, не облада</w:t>
      </w:r>
      <w:r>
        <w:rPr>
          <w:rFonts w:ascii="Times New Roman" w:hAnsi="Times New Roman" w:cs="Times New Roman"/>
          <w:spacing w:val="-8"/>
        </w:rPr>
        <w:t>ющие собственным свечением, обо</w:t>
      </w:r>
      <w:r w:rsidRPr="00A51E93">
        <w:rPr>
          <w:rFonts w:ascii="Times New Roman" w:hAnsi="Times New Roman" w:cs="Times New Roman"/>
          <w:spacing w:val="-8"/>
        </w:rPr>
        <w:t>рудуют софитами, которые размещают выше верхнего края доски на расстоянии 0,3 м и в</w:t>
      </w:r>
      <w:r>
        <w:rPr>
          <w:rFonts w:ascii="Times New Roman" w:hAnsi="Times New Roman" w:cs="Times New Roman"/>
          <w:spacing w:val="-8"/>
        </w:rPr>
        <w:t xml:space="preserve"> сторону учебного помещения пе</w:t>
      </w:r>
      <w:r w:rsidRPr="00A51E93">
        <w:rPr>
          <w:rFonts w:ascii="Times New Roman" w:hAnsi="Times New Roman" w:cs="Times New Roman"/>
          <w:spacing w:val="-8"/>
        </w:rPr>
        <w:t>ред доской на расстоянии 0,6 м.</w:t>
      </w:r>
    </w:p>
    <w:p w:rsidR="00AA3979" w:rsidRPr="00A51E93" w:rsidRDefault="00AA3979" w:rsidP="00A51E93">
      <w:pPr>
        <w:ind w:left="28" w:right="-1" w:firstLine="680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Телевизоры устанавливают на специальных тумбах на высоте 1,0—1,3 м от пола. При просмотре телепередач размещение зрительских мест должн</w:t>
      </w:r>
      <w:r>
        <w:rPr>
          <w:rFonts w:ascii="Times New Roman" w:hAnsi="Times New Roman" w:cs="Times New Roman"/>
          <w:spacing w:val="-8"/>
        </w:rPr>
        <w:t>о обеспечивать расстояние не ме</w:t>
      </w:r>
      <w:r w:rsidRPr="00A51E93">
        <w:rPr>
          <w:rFonts w:ascii="Times New Roman" w:hAnsi="Times New Roman" w:cs="Times New Roman"/>
          <w:spacing w:val="-8"/>
        </w:rPr>
        <w:t>нее 2 м от экрана до глаз обучающихся.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Для максимального испол</w:t>
      </w:r>
      <w:r>
        <w:rPr>
          <w:rFonts w:ascii="Times New Roman" w:hAnsi="Times New Roman" w:cs="Times New Roman"/>
          <w:spacing w:val="-8"/>
        </w:rPr>
        <w:t>ьзования дневного света и равно</w:t>
      </w:r>
      <w:r w:rsidRPr="00A51E93">
        <w:rPr>
          <w:rFonts w:ascii="Times New Roman" w:hAnsi="Times New Roman" w:cs="Times New Roman"/>
          <w:spacing w:val="-8"/>
        </w:rPr>
        <w:t>мерного освещения учебных помещений не следует размещать на подоконниках широко</w:t>
      </w:r>
      <w:r>
        <w:rPr>
          <w:rFonts w:ascii="Times New Roman" w:hAnsi="Times New Roman" w:cs="Times New Roman"/>
          <w:spacing w:val="-8"/>
        </w:rPr>
        <w:t>листные растения, снижающие уро</w:t>
      </w:r>
      <w:r w:rsidRPr="00A51E93">
        <w:rPr>
          <w:rFonts w:ascii="Times New Roman" w:hAnsi="Times New Roman" w:cs="Times New Roman"/>
          <w:spacing w:val="-8"/>
        </w:rPr>
        <w:t>вень естественного освещения. Высота растений не должна превышать 15 см (от подоконника). Растения целесообразно размещать в переносных цве</w:t>
      </w:r>
      <w:r>
        <w:rPr>
          <w:rFonts w:ascii="Times New Roman" w:hAnsi="Times New Roman" w:cs="Times New Roman"/>
          <w:spacing w:val="-8"/>
        </w:rPr>
        <w:t>точницах высотой 65—70 см от по</w:t>
      </w:r>
      <w:r w:rsidRPr="00A51E93">
        <w:rPr>
          <w:rFonts w:ascii="Times New Roman" w:hAnsi="Times New Roman" w:cs="Times New Roman"/>
          <w:spacing w:val="-8"/>
        </w:rPr>
        <w:t>ла или подвесных кашпо в простенках окон.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</w:t>
      </w:r>
      <w:r>
        <w:rPr>
          <w:rFonts w:ascii="Times New Roman" w:hAnsi="Times New Roman" w:cs="Times New Roman"/>
          <w:spacing w:val="-8"/>
        </w:rPr>
        <w:t>вать светлые тона жёлтого, беже</w:t>
      </w:r>
      <w:r w:rsidRPr="00A51E93">
        <w:rPr>
          <w:rFonts w:ascii="Times New Roman" w:hAnsi="Times New Roman" w:cs="Times New Roman"/>
          <w:spacing w:val="-8"/>
        </w:rPr>
        <w:t>вого, розового, зелёного, голубого цветов; для дверей, оконных рам — белый цвет.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Кабинет химии должен быть оснащён холодным и горячим водоснабжением и канализацией.</w:t>
      </w:r>
    </w:p>
    <w:p w:rsidR="00AA3979" w:rsidRPr="00A51E93" w:rsidRDefault="00AA3979" w:rsidP="00A51E93">
      <w:pPr>
        <w:ind w:left="28" w:right="-1"/>
        <w:jc w:val="both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В кабинете химии обязательно должна быть а</w:t>
      </w:r>
      <w:r>
        <w:rPr>
          <w:rFonts w:ascii="Times New Roman" w:hAnsi="Times New Roman" w:cs="Times New Roman"/>
          <w:spacing w:val="-8"/>
        </w:rPr>
        <w:t>птечка сле</w:t>
      </w:r>
      <w:r w:rsidRPr="00A51E93">
        <w:rPr>
          <w:rFonts w:ascii="Times New Roman" w:hAnsi="Times New Roman" w:cs="Times New Roman"/>
          <w:spacing w:val="-8"/>
        </w:rPr>
        <w:t>дующего состава: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1.</w:t>
      </w:r>
      <w:r w:rsidRPr="00A51E93">
        <w:rPr>
          <w:rFonts w:ascii="Times New Roman" w:hAnsi="Times New Roman" w:cs="Times New Roman"/>
          <w:spacing w:val="-8"/>
        </w:rPr>
        <w:tab/>
        <w:t>Жгут кровоостанавливающий, резиновый— 1 шт.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2.</w:t>
      </w:r>
      <w:r w:rsidRPr="00A51E93">
        <w:rPr>
          <w:rFonts w:ascii="Times New Roman" w:hAnsi="Times New Roman" w:cs="Times New Roman"/>
          <w:spacing w:val="-8"/>
        </w:rPr>
        <w:tab/>
        <w:t>Пузырь для л</w:t>
      </w:r>
      <w:r>
        <w:rPr>
          <w:rFonts w:ascii="Times New Roman" w:hAnsi="Times New Roman" w:cs="Times New Roman"/>
          <w:spacing w:val="-8"/>
        </w:rPr>
        <w:t>ьда — 1 шт. (гипотермический па</w:t>
      </w:r>
      <w:r w:rsidRPr="00A51E93">
        <w:rPr>
          <w:rFonts w:ascii="Times New Roman" w:hAnsi="Times New Roman" w:cs="Times New Roman"/>
          <w:spacing w:val="-8"/>
        </w:rPr>
        <w:t>кет — 1 шт.).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3.</w:t>
      </w:r>
      <w:r w:rsidRPr="00A51E93">
        <w:rPr>
          <w:rFonts w:ascii="Times New Roman" w:hAnsi="Times New Roman" w:cs="Times New Roman"/>
          <w:spacing w:val="-8"/>
        </w:rPr>
        <w:tab/>
        <w:t>Бинт стерильный, широкий 7 х 14 — 2 шт.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4.</w:t>
      </w:r>
      <w:r w:rsidRPr="00A51E93">
        <w:rPr>
          <w:rFonts w:ascii="Times New Roman" w:hAnsi="Times New Roman" w:cs="Times New Roman"/>
          <w:spacing w:val="-8"/>
        </w:rPr>
        <w:tab/>
        <w:t>Бинт стерильный 3x5 — 2 шт.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5.</w:t>
      </w:r>
      <w:r w:rsidRPr="00A51E93">
        <w:rPr>
          <w:rFonts w:ascii="Times New Roman" w:hAnsi="Times New Roman" w:cs="Times New Roman"/>
          <w:spacing w:val="-8"/>
        </w:rPr>
        <w:tab/>
        <w:t>Бинт нестерильный — 1 шт.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6.</w:t>
      </w:r>
      <w:r w:rsidRPr="00A51E93">
        <w:rPr>
          <w:rFonts w:ascii="Times New Roman" w:hAnsi="Times New Roman" w:cs="Times New Roman"/>
          <w:spacing w:val="-8"/>
        </w:rPr>
        <w:tab/>
        <w:t>Салфетки стерильные — 2 ул.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7.</w:t>
      </w:r>
      <w:r w:rsidRPr="00A51E93">
        <w:rPr>
          <w:rFonts w:ascii="Times New Roman" w:hAnsi="Times New Roman" w:cs="Times New Roman"/>
          <w:spacing w:val="-8"/>
        </w:rPr>
        <w:tab/>
        <w:t>Вата стерильная — 1 пачка.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8.</w:t>
      </w:r>
      <w:r w:rsidRPr="00A51E93">
        <w:rPr>
          <w:rFonts w:ascii="Times New Roman" w:hAnsi="Times New Roman" w:cs="Times New Roman"/>
          <w:spacing w:val="-8"/>
        </w:rPr>
        <w:tab/>
        <w:t>Лейкопластырь 2 см - 1 катушка, 5 см - 1 катушка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9.           Бактерицидный  лейкопластырь   разного  </w:t>
      </w:r>
      <w:r w:rsidRPr="00A51E93">
        <w:rPr>
          <w:rFonts w:ascii="Times New Roman" w:hAnsi="Times New Roman" w:cs="Times New Roman"/>
          <w:spacing w:val="-8"/>
        </w:rPr>
        <w:t>разме</w:t>
      </w:r>
      <w:r>
        <w:rPr>
          <w:rFonts w:ascii="Times New Roman" w:hAnsi="Times New Roman" w:cs="Times New Roman"/>
          <w:spacing w:val="-8"/>
        </w:rPr>
        <w:t>ра   - 20 штук</w:t>
      </w:r>
      <w:r w:rsidRPr="00A51E93">
        <w:rPr>
          <w:rFonts w:ascii="Times New Roman" w:hAnsi="Times New Roman" w:cs="Times New Roman"/>
          <w:spacing w:val="-8"/>
        </w:rPr>
        <w:t>-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10         Спиртовой раствор й</w:t>
      </w:r>
      <w:r w:rsidRPr="00A51E93">
        <w:rPr>
          <w:rFonts w:ascii="Times New Roman" w:hAnsi="Times New Roman" w:cs="Times New Roman"/>
          <w:spacing w:val="-8"/>
        </w:rPr>
        <w:t xml:space="preserve">ода 5% - 1 флакон, </w:t>
      </w:r>
      <w:r>
        <w:rPr>
          <w:rFonts w:ascii="Times New Roman" w:hAnsi="Times New Roman" w:cs="Times New Roman"/>
          <w:spacing w:val="-8"/>
        </w:rPr>
        <w:t xml:space="preserve">                                                                                                                                                             11        </w:t>
      </w:r>
      <w:r w:rsidRPr="00A51E93">
        <w:rPr>
          <w:rFonts w:ascii="Times New Roman" w:hAnsi="Times New Roman" w:cs="Times New Roman"/>
          <w:spacing w:val="-8"/>
        </w:rPr>
        <w:t xml:space="preserve"> В</w:t>
      </w:r>
      <w:r>
        <w:rPr>
          <w:rFonts w:ascii="Times New Roman" w:hAnsi="Times New Roman" w:cs="Times New Roman"/>
          <w:spacing w:val="-8"/>
        </w:rPr>
        <w:t>одный° раствор</w:t>
      </w:r>
      <w:r w:rsidRPr="00A51E93">
        <w:rPr>
          <w:rFonts w:ascii="Times New Roman" w:hAnsi="Times New Roman" w:cs="Times New Roman"/>
          <w:spacing w:val="-8"/>
        </w:rPr>
        <w:t xml:space="preserve"> аммиака (нашатырный спирт) в ампу</w:t>
      </w:r>
      <w:r>
        <w:rPr>
          <w:rFonts w:ascii="Times New Roman" w:hAnsi="Times New Roman" w:cs="Times New Roman"/>
          <w:spacing w:val="-8"/>
        </w:rPr>
        <w:t>лах ---1упаковка</w:t>
      </w:r>
      <w:r w:rsidRPr="00A51E93">
        <w:rPr>
          <w:rFonts w:ascii="Times New Roman" w:hAnsi="Times New Roman" w:cs="Times New Roman"/>
          <w:spacing w:val="-8"/>
        </w:rPr>
        <w:t>-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12.</w:t>
      </w:r>
      <w:r w:rsidRPr="00A51E93">
        <w:rPr>
          <w:rFonts w:ascii="Times New Roman" w:hAnsi="Times New Roman" w:cs="Times New Roman"/>
          <w:spacing w:val="-8"/>
        </w:rPr>
        <w:tab/>
        <w:t>Раст</w:t>
      </w:r>
      <w:r>
        <w:rPr>
          <w:rFonts w:ascii="Times New Roman" w:hAnsi="Times New Roman" w:cs="Times New Roman"/>
          <w:spacing w:val="-8"/>
        </w:rPr>
        <w:t>вор пероксида водорода 3% — 1 упаковка</w:t>
      </w:r>
      <w:r w:rsidRPr="00A51E93">
        <w:rPr>
          <w:rFonts w:ascii="Times New Roman" w:hAnsi="Times New Roman" w:cs="Times New Roman"/>
          <w:spacing w:val="-8"/>
        </w:rPr>
        <w:t>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13.</w:t>
      </w:r>
      <w:r w:rsidRPr="00A51E93">
        <w:rPr>
          <w:rFonts w:ascii="Times New Roman" w:hAnsi="Times New Roman" w:cs="Times New Roman"/>
          <w:spacing w:val="-8"/>
        </w:rPr>
        <w:tab/>
        <w:t>Перманганат калия кристаллический - 1 уп</w:t>
      </w:r>
      <w:r>
        <w:rPr>
          <w:rFonts w:ascii="Times New Roman" w:hAnsi="Times New Roman" w:cs="Times New Roman"/>
          <w:spacing w:val="-8"/>
        </w:rPr>
        <w:t>аковка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14.</w:t>
      </w:r>
      <w:r w:rsidRPr="00A51E93">
        <w:rPr>
          <w:rFonts w:ascii="Times New Roman" w:hAnsi="Times New Roman" w:cs="Times New Roman"/>
          <w:spacing w:val="-8"/>
        </w:rPr>
        <w:tab/>
        <w:t>Анальгин 0,5 г в табл. — 1 уп</w:t>
      </w:r>
      <w:r>
        <w:rPr>
          <w:rFonts w:ascii="Times New Roman" w:hAnsi="Times New Roman" w:cs="Times New Roman"/>
          <w:spacing w:val="-8"/>
        </w:rPr>
        <w:t>аковка</w:t>
      </w:r>
      <w:r w:rsidRPr="00A51E93">
        <w:rPr>
          <w:rFonts w:ascii="Times New Roman" w:hAnsi="Times New Roman" w:cs="Times New Roman"/>
          <w:spacing w:val="-8"/>
        </w:rPr>
        <w:t>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15.</w:t>
      </w:r>
      <w:r w:rsidRPr="00A51E93">
        <w:rPr>
          <w:rFonts w:ascii="Times New Roman" w:hAnsi="Times New Roman" w:cs="Times New Roman"/>
          <w:spacing w:val="-8"/>
        </w:rPr>
        <w:tab/>
        <w:t>Настойка валерианы — 1 уп</w:t>
      </w:r>
      <w:r>
        <w:rPr>
          <w:rFonts w:ascii="Times New Roman" w:hAnsi="Times New Roman" w:cs="Times New Roman"/>
          <w:spacing w:val="-8"/>
        </w:rPr>
        <w:t>аковка</w:t>
      </w:r>
      <w:r w:rsidRPr="00A51E93">
        <w:rPr>
          <w:rFonts w:ascii="Times New Roman" w:hAnsi="Times New Roman" w:cs="Times New Roman"/>
          <w:spacing w:val="-8"/>
        </w:rPr>
        <w:t>.</w:t>
      </w:r>
    </w:p>
    <w:p w:rsidR="00AA3979" w:rsidRPr="00A51E93" w:rsidRDefault="00AA3979" w:rsidP="00A51E93">
      <w:pPr>
        <w:ind w:left="28" w:right="-1"/>
        <w:rPr>
          <w:rFonts w:ascii="Times New Roman" w:hAnsi="Times New Roman" w:cs="Times New Roman"/>
          <w:spacing w:val="-8"/>
        </w:rPr>
      </w:pPr>
      <w:r w:rsidRPr="00A51E93">
        <w:rPr>
          <w:rFonts w:ascii="Times New Roman" w:hAnsi="Times New Roman" w:cs="Times New Roman"/>
          <w:spacing w:val="-8"/>
        </w:rPr>
        <w:t>16.</w:t>
      </w:r>
      <w:r w:rsidRPr="00A51E93">
        <w:rPr>
          <w:rFonts w:ascii="Times New Roman" w:hAnsi="Times New Roman" w:cs="Times New Roman"/>
          <w:spacing w:val="-8"/>
        </w:rPr>
        <w:tab/>
        <w:t>Ножницы — 1 шт.</w:t>
      </w:r>
    </w:p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  <w:sectPr w:rsidR="00AA3979" w:rsidRPr="001B4DC4" w:rsidSect="000F60F5"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AA3979" w:rsidRPr="00575EDA" w:rsidRDefault="00AA3979" w:rsidP="00575EDA">
      <w:pPr>
        <w:pStyle w:val="Style13"/>
        <w:widowControl/>
        <w:spacing w:line="240" w:lineRule="auto"/>
        <w:ind w:left="28" w:right="-1" w:firstLine="0"/>
        <w:jc w:val="center"/>
        <w:rPr>
          <w:rStyle w:val="FontStyle52"/>
          <w:b w:val="0"/>
          <w:bCs w:val="0"/>
          <w:sz w:val="24"/>
          <w:szCs w:val="24"/>
        </w:rPr>
      </w:pPr>
      <w:r w:rsidRPr="00575EDA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VIII</w:t>
      </w:r>
      <w:r w:rsidRPr="00575EDA">
        <w:rPr>
          <w:rFonts w:ascii="Times New Roman" w:hAnsi="Times New Roman" w:cs="Times New Roman"/>
          <w:b/>
          <w:bCs/>
          <w:color w:val="000000"/>
        </w:rPr>
        <w:t>. КАЛЕНДАРНО—ТЕМАТИЧЕСКОЕ ПЛАНИРОВАНИЕ 8 КЛАССА</w:t>
      </w:r>
    </w:p>
    <w:tbl>
      <w:tblPr>
        <w:tblW w:w="15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8"/>
        <w:gridCol w:w="1823"/>
        <w:gridCol w:w="3706"/>
        <w:gridCol w:w="318"/>
        <w:gridCol w:w="5103"/>
        <w:gridCol w:w="1286"/>
        <w:gridCol w:w="1382"/>
      </w:tblGrid>
      <w:tr w:rsidR="00AA3979" w:rsidRPr="00FC5969">
        <w:trPr>
          <w:trHeight w:val="375"/>
        </w:trPr>
        <w:tc>
          <w:tcPr>
            <w:tcW w:w="709" w:type="dxa"/>
            <w:vMerge w:val="restart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gridSpan w:val="2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23" w:type="dxa"/>
            <w:vMerge w:val="restart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024" w:type="dxa"/>
            <w:gridSpan w:val="2"/>
            <w:vMerge w:val="restart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5103" w:type="dxa"/>
            <w:vMerge w:val="restart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ВИД ДЕЯТЕЛЬНОСТИ УЧЕНИКА (УУД)</w:t>
            </w:r>
          </w:p>
        </w:tc>
        <w:tc>
          <w:tcPr>
            <w:tcW w:w="1286" w:type="dxa"/>
            <w:vMerge w:val="restart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Измерители Диагностика</w:t>
            </w:r>
          </w:p>
        </w:tc>
        <w:tc>
          <w:tcPr>
            <w:tcW w:w="1382" w:type="dxa"/>
            <w:vMerge w:val="restart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A3979" w:rsidRPr="00FC5969">
        <w:trPr>
          <w:trHeight w:val="375"/>
        </w:trPr>
        <w:tc>
          <w:tcPr>
            <w:tcW w:w="709" w:type="dxa"/>
            <w:vMerge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23" w:type="dxa"/>
            <w:vMerge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2"/>
            <w:vMerge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3979" w:rsidRPr="00FC5969">
        <w:trPr>
          <w:trHeight w:val="315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8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8 КЛАСС (2 ч в неделю, всего 68 ч, из них 1 ч — резервное время)</w:t>
            </w: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50" w:type="dxa"/>
            <w:gridSpan w:val="4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>ВВЕДЕНИЕ    4 часа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</w:tr>
      <w:tr w:rsidR="00AA3979" w:rsidRPr="00FC5969">
        <w:trPr>
          <w:trHeight w:val="3084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Предмет химии. Вещества (1/)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</w:t>
            </w:r>
            <w:r w:rsidRPr="00FC5969">
              <w:rPr>
                <w:rFonts w:ascii="Times New Roman" w:hAnsi="Times New Roman" w:cs="Times New Roman"/>
              </w:rPr>
              <w:t>. Модели (щаростержневые и Стюарта—Бриглеба) различных простых и сложных веществ. Ко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лекция стеклянной химической посуды. Коллекция материалов и изделий из них на основе алюминия.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опыты.</w:t>
            </w:r>
            <w:r w:rsidRPr="00FC5969">
              <w:rPr>
                <w:rFonts w:ascii="Times New Roman" w:hAnsi="Times New Roman" w:cs="Times New Roman"/>
              </w:rPr>
              <w:t xml:space="preserve"> 1. Сравнение свойств твердых кристаллических веществ и растворов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«атом», «молекула», «химический элемент», «вещество», «простое вещество», «сложное вещество», «свойства веществ». Описание и сравнение предметов изучения естественнонаучных дисциплин, в том числе химии. Классификация веществ по составу (простые и сложные).  Характеристика основных методов изучения естественнонаучных дисциплин.</w:t>
            </w:r>
          </w:p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Различение тела и вещества; химического элемента и простого вещества. Описание форм существования химических элементов; свойств веществ. Выполнение непосредственных наблюдений и анализ свойств веществ и явлений, происходящих с веществами, с соблюдением правил техники безопасности. Оформление отчета, включающего описание наблюдения, его результатов, выводов. Использование физического моделирования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Предисловие, §1 (стр.5), упр.1. </w:t>
            </w:r>
          </w:p>
        </w:tc>
      </w:tr>
      <w:tr w:rsidR="00AA3979" w:rsidRPr="00FC5969">
        <w:trPr>
          <w:trHeight w:val="1976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5969">
              <w:rPr>
                <w:rFonts w:ascii="Times New Roman" w:hAnsi="Times New Roman" w:cs="Times New Roman"/>
              </w:rPr>
              <w:t>.09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Превращения веществ. Роль химии в жизни человека. Краткие сведения по истории развития химии. Основоположники отечественной </w:t>
            </w:r>
            <w:r w:rsidRPr="00FC5969">
              <w:rPr>
                <w:rFonts w:ascii="Times New Roman" w:hAnsi="Times New Roman" w:cs="Times New Roman"/>
              </w:rPr>
              <w:lastRenderedPageBreak/>
              <w:t>химии (1/)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 xml:space="preserve">Превращения веществ. Отличие химических реакций от физических явлений. Роль химии в жизни человека. Хемофилия и хемофобия. Краткие сведения из истории возникновения и развития химии. Роль отечественных ученых в становлении химической науки — работы М. В. Ломоносова, А. М. Бутлерова, Д. И. Менделеева.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Взаимодействие мрамора с кислотой и помутнение </w:t>
            </w:r>
            <w:r w:rsidRPr="00FC5969">
              <w:rPr>
                <w:rFonts w:ascii="Times New Roman" w:hAnsi="Times New Roman" w:cs="Times New Roman"/>
              </w:rPr>
              <w:lastRenderedPageBreak/>
              <w:t xml:space="preserve">известковой воды.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Лабораторныеопыты</w:t>
            </w:r>
            <w:r w:rsidRPr="00FC5969">
              <w:rPr>
                <w:rFonts w:ascii="Times New Roman" w:hAnsi="Times New Roman" w:cs="Times New Roman"/>
              </w:rPr>
              <w:t>. 2. Сравнение скорости испарения воды, одеколона и этилового спирта с фильтровальной бумаги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Определения понятий «химические явления», «физические явления». Объяснение сущности (с точки зрения атомно-молекулярного учения) и их принципиального отличия от физических явлений. Характеристика роли химии в жизни человека; роли основоположников отечественной химии. Составление сложного плана текста. Получение химической информации из различных источников химических явлений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3, упр.2,4,5.</w:t>
            </w:r>
          </w:p>
        </w:tc>
      </w:tr>
      <w:tr w:rsidR="00AA3979" w:rsidRPr="00FC5969">
        <w:trPr>
          <w:trHeight w:val="1841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9.09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Знаки (символы) химических элементов. Таблица Д. И. Менделеева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Химическая символика. Знаки химических элементов и происхождение их названий. Периодическая система химических элементов Д. И. Менделеева, ее структура: малые и большие периоды, группы и подгруппы. Периодическая система химических элементов Д. И. Менделеева как справочное пособие для получения сведений о химических элементах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«химический знак, или символ», «коэффициенты», «индексы». Описание табличной формы Периодической системы химических элементов Д. И. Менделеева. Описание положения элемента в таблице Д. И. Менделеева. Использование знакового моделирования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§5, упр.5. Назовите хим. эле</w:t>
            </w:r>
            <w:r w:rsidRPr="00FC5969">
              <w:rPr>
                <w:rFonts w:ascii="Times New Roman" w:hAnsi="Times New Roman" w:cs="Times New Roman"/>
              </w:rPr>
              <w:softHyphen/>
              <w:t>менты: Н, CI, М</w:t>
            </w:r>
            <w:r w:rsidRPr="00FC5969">
              <w:rPr>
                <w:rFonts w:ascii="Times New Roman" w:hAnsi="Times New Roman" w:cs="Times New Roman"/>
                <w:lang w:val="en-US"/>
              </w:rPr>
              <w:t>g</w:t>
            </w:r>
            <w:r w:rsidRPr="00FC5969">
              <w:rPr>
                <w:rFonts w:ascii="Times New Roman" w:hAnsi="Times New Roman" w:cs="Times New Roman"/>
              </w:rPr>
              <w:t>. Запишите знаки хим. элементов: кислород, натрий, фтор.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5, упр.4, вы</w:t>
            </w:r>
            <w:r w:rsidRPr="00FC5969">
              <w:rPr>
                <w:rFonts w:ascii="Times New Roman" w:hAnsi="Times New Roman" w:cs="Times New Roman"/>
              </w:rPr>
              <w:softHyphen/>
              <w:t>учить знаки 20 первых эле</w:t>
            </w:r>
            <w:r w:rsidRPr="00FC5969">
              <w:rPr>
                <w:rFonts w:ascii="Times New Roman" w:hAnsi="Times New Roman" w:cs="Times New Roman"/>
              </w:rPr>
              <w:softHyphen/>
              <w:t>ментов перио</w:t>
            </w:r>
            <w:r w:rsidRPr="00FC5969">
              <w:rPr>
                <w:rFonts w:ascii="Times New Roman" w:hAnsi="Times New Roman" w:cs="Times New Roman"/>
              </w:rPr>
              <w:softHyphen/>
              <w:t>дической сис</w:t>
            </w:r>
            <w:r w:rsidRPr="00FC5969">
              <w:rPr>
                <w:rFonts w:ascii="Times New Roman" w:hAnsi="Times New Roman" w:cs="Times New Roman"/>
              </w:rPr>
              <w:softHyphen/>
              <w:t>темы.</w:t>
            </w:r>
          </w:p>
        </w:tc>
      </w:tr>
      <w:tr w:rsidR="00AA3979" w:rsidRPr="00FC5969">
        <w:trPr>
          <w:trHeight w:val="424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5969">
              <w:rPr>
                <w:rFonts w:ascii="Times New Roman" w:hAnsi="Times New Roman" w:cs="Times New Roman"/>
              </w:rPr>
              <w:t>.09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Химические формулы. Отно</w:t>
            </w:r>
            <w:r w:rsidRPr="00FC5969">
              <w:rPr>
                <w:rFonts w:ascii="Times New Roman" w:hAnsi="Times New Roman" w:cs="Times New Roman"/>
              </w:rPr>
              <w:softHyphen/>
              <w:t>сительная атомная и молекулярная массы. Массовая доля элемента в со</w:t>
            </w:r>
            <w:r w:rsidRPr="00FC5969">
              <w:rPr>
                <w:rFonts w:ascii="Times New Roman" w:hAnsi="Times New Roman" w:cs="Times New Roman"/>
              </w:rPr>
              <w:softHyphen/>
              <w:t>единении (1/)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«химическая формула», «относительная атомная масса», «относительная молекулярная масса», «массовая доля элемента». Вычисление относительной молекулярной массы вещества и массовой доли химического элемента в соединениях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§6, упр.1,2,3. Определить каче</w:t>
            </w:r>
            <w:r w:rsidRPr="00FC5969">
              <w:rPr>
                <w:rFonts w:ascii="Times New Roman" w:hAnsi="Times New Roman" w:cs="Times New Roman"/>
              </w:rPr>
              <w:softHyphen/>
              <w:t>ственный и количе</w:t>
            </w:r>
            <w:r w:rsidRPr="00FC5969">
              <w:rPr>
                <w:rFonts w:ascii="Times New Roman" w:hAnsi="Times New Roman" w:cs="Times New Roman"/>
              </w:rPr>
              <w:softHyphen/>
              <w:t>ственный состав, тип вещества по формуле: С0</w:t>
            </w:r>
            <w:r w:rsidRPr="00FC5969">
              <w:rPr>
                <w:rFonts w:ascii="Times New Roman" w:hAnsi="Times New Roman" w:cs="Times New Roman"/>
                <w:vertAlign w:val="subscript"/>
              </w:rPr>
              <w:t>2</w:t>
            </w:r>
            <w:r w:rsidRPr="00FC5969">
              <w:rPr>
                <w:rFonts w:ascii="Times New Roman" w:hAnsi="Times New Roman" w:cs="Times New Roman"/>
              </w:rPr>
              <w:t>, Н</w:t>
            </w:r>
            <w:r w:rsidRPr="00FC5969">
              <w:rPr>
                <w:rFonts w:ascii="Times New Roman" w:hAnsi="Times New Roman" w:cs="Times New Roman"/>
                <w:vertAlign w:val="subscript"/>
              </w:rPr>
              <w:t>2</w:t>
            </w:r>
            <w:r w:rsidRPr="00FC5969">
              <w:rPr>
                <w:rFonts w:ascii="Times New Roman" w:hAnsi="Times New Roman" w:cs="Times New Roman"/>
              </w:rPr>
              <w:t>, С6Н</w:t>
            </w:r>
            <w:r w:rsidRPr="00FC5969">
              <w:rPr>
                <w:rFonts w:ascii="Times New Roman" w:hAnsi="Times New Roman" w:cs="Times New Roman"/>
                <w:vertAlign w:val="subscript"/>
              </w:rPr>
              <w:t>12</w:t>
            </w:r>
            <w:r w:rsidRPr="00FC5969">
              <w:rPr>
                <w:rFonts w:ascii="Times New Roman" w:hAnsi="Times New Roman" w:cs="Times New Roman"/>
              </w:rPr>
              <w:t>06.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6, упр.З, 4.</w:t>
            </w: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8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>ТЕМА 1. АТОМЫ ХИМИЧЕСКИХ ЭЛЕМЕНТОВ (9ч)</w:t>
            </w:r>
          </w:p>
        </w:tc>
      </w:tr>
      <w:tr w:rsidR="00AA3979" w:rsidRPr="00FC5969">
        <w:trPr>
          <w:trHeight w:val="72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1\5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16.09 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Основные сведения о строении атомов. Состав </w:t>
            </w:r>
            <w:r w:rsidRPr="00FC5969">
              <w:rPr>
                <w:rFonts w:ascii="Times New Roman" w:hAnsi="Times New Roman" w:cs="Times New Roman"/>
              </w:rPr>
              <w:lastRenderedPageBreak/>
              <w:t>атомных ядер: протоны и нейтроны. Изотопы (1/)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 xml:space="preserve">Атомы как форма существования химических элементов. Основные сведения о строении атомов. Доказательства сложности строения </w:t>
            </w:r>
            <w:r w:rsidRPr="00FC5969">
              <w:rPr>
                <w:rFonts w:ascii="Times New Roman" w:hAnsi="Times New Roman" w:cs="Times New Roman"/>
              </w:rPr>
              <w:lastRenderedPageBreak/>
              <w:t xml:space="preserve">атомов. Опыты Резерфорда. Планетарная модель строения атома. Состав атомных ядер: протоны, нейтроны.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Модели атомов химических элементов.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опыты.</w:t>
            </w:r>
            <w:r w:rsidRPr="00FC5969">
              <w:rPr>
                <w:rFonts w:ascii="Times New Roman" w:hAnsi="Times New Roman" w:cs="Times New Roman"/>
              </w:rPr>
              <w:t xml:space="preserve"> 3. Моделирование принципа действия сканирующего микроскопа определение понятия «химический элемент». Изотопы как разновид</w:t>
            </w:r>
            <w:r w:rsidRPr="00FC5969">
              <w:rPr>
                <w:rFonts w:ascii="Times New Roman" w:hAnsi="Times New Roman" w:cs="Times New Roman"/>
              </w:rPr>
              <w:softHyphen/>
              <w:t>ности атомов одного химического элемента.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 xml:space="preserve">Определения понятий «протон», «нейтрон», «электрон», «химический элемент», «массовое число», «изотоп». Описание состава атомов элементов № 1 —20 в таблице Д. И. </w:t>
            </w:r>
            <w:r w:rsidRPr="00FC5969">
              <w:rPr>
                <w:rFonts w:ascii="Times New Roman" w:hAnsi="Times New Roman" w:cs="Times New Roman"/>
              </w:rPr>
              <w:lastRenderedPageBreak/>
              <w:t>Менделеева. Получение химической информации из различных источников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§ 7, упр.7, 8.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§7, упр.1, 5.</w:t>
            </w:r>
          </w:p>
        </w:tc>
      </w:tr>
      <w:tr w:rsidR="00AA3979" w:rsidRPr="00FC5969">
        <w:trPr>
          <w:trHeight w:val="945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1\6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C5969">
              <w:rPr>
                <w:rFonts w:ascii="Times New Roman" w:hAnsi="Times New Roman" w:cs="Times New Roman"/>
              </w:rPr>
              <w:t>.09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Электроны. Строение элек</w:t>
            </w:r>
            <w:r w:rsidRPr="00FC5969">
              <w:rPr>
                <w:rFonts w:ascii="Times New Roman" w:hAnsi="Times New Roman" w:cs="Times New Roman"/>
              </w:rPr>
              <w:softHyphen/>
              <w:t>тронных оболочек атомов элементов № 1 — 20 в таблице Д. И. Менделеева (1/)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Электроны. Строение электронных уровней атомов химических элементов малых периодов. Понятие о завершенном электронном уровне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«электронный слой», «энергетический уровень». Составление схем распределения электронов по электронным слоям в электронной оболочке атомов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§8,упр.1,2.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§8,упр.</w:t>
            </w:r>
          </w:p>
        </w:tc>
      </w:tr>
      <w:tr w:rsidR="00AA3979" w:rsidRPr="00FC5969">
        <w:trPr>
          <w:trHeight w:val="1274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1\7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23.09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Металлические и неметалличе</w:t>
            </w:r>
            <w:r w:rsidRPr="00FC5969">
              <w:rPr>
                <w:rFonts w:ascii="Times New Roman" w:hAnsi="Times New Roman" w:cs="Times New Roman"/>
              </w:rPr>
              <w:softHyphen/>
              <w:t>ские свойства элементов. Из</w:t>
            </w:r>
            <w:r w:rsidRPr="00FC5969">
              <w:rPr>
                <w:rFonts w:ascii="Times New Roman" w:hAnsi="Times New Roman" w:cs="Times New Roman"/>
              </w:rPr>
              <w:softHyphen/>
              <w:t>менение свойств химиче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ских </w:t>
            </w:r>
            <w:r w:rsidRPr="00FC5969">
              <w:rPr>
                <w:rFonts w:ascii="Times New Roman" w:hAnsi="Times New Roman" w:cs="Times New Roman"/>
              </w:rPr>
              <w:lastRenderedPageBreak/>
              <w:t>элементов по группам и периодам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Периодическая система химических элементов Д. И. Менделеева и стро</w:t>
            </w:r>
            <w:r w:rsidRPr="00FC5969">
              <w:rPr>
                <w:rFonts w:ascii="Times New Roman" w:hAnsi="Times New Roman" w:cs="Times New Roman"/>
              </w:rPr>
              <w:softHyphen/>
              <w:t>ение атомов: физический смысл по</w:t>
            </w:r>
            <w:r w:rsidRPr="00FC5969">
              <w:rPr>
                <w:rFonts w:ascii="Times New Roman" w:hAnsi="Times New Roman" w:cs="Times New Roman"/>
              </w:rPr>
              <w:softHyphen/>
              <w:t>рядкового номера элемента, номера группы, номера периода. Демонстрации. Периодическая система химических элементов Д. И. Менделеева различных форм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«элементы-металлы», «элементы-неметаллы». Объяснение закономерности изменения свойств хи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мических элементов в периодах и группах (главных подгруппах) периодической системы с точки зрения теории строения атома. Выполнение неполного однолинейного, неполного комплексного сравнения, полного </w:t>
            </w:r>
            <w:r w:rsidRPr="00FC5969">
              <w:rPr>
                <w:rFonts w:ascii="Times New Roman" w:hAnsi="Times New Roman" w:cs="Times New Roman"/>
              </w:rPr>
              <w:lastRenderedPageBreak/>
              <w:t>однолинейного сравнения свойств атомов химических элементов, находящихся в одном периоде или главной подгруппе Периодической системы. Составление характеристики химических элементов по их положению в Периодической системе химических элементов Д. И. Менделеева. Составление тезисов текста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§9, упр.1. Дать характеристи</w:t>
            </w:r>
            <w:r w:rsidRPr="00FC5969">
              <w:rPr>
                <w:rFonts w:ascii="Times New Roman" w:hAnsi="Times New Roman" w:cs="Times New Roman"/>
              </w:rPr>
              <w:softHyphen/>
              <w:t>ку Р, Na, CI и т.д., исходя из их поло</w:t>
            </w:r>
            <w:r w:rsidRPr="00FC5969">
              <w:rPr>
                <w:rFonts w:ascii="Times New Roman" w:hAnsi="Times New Roman" w:cs="Times New Roman"/>
              </w:rPr>
              <w:softHyphen/>
            </w:r>
            <w:r w:rsidRPr="00FC5969">
              <w:rPr>
                <w:rFonts w:ascii="Times New Roman" w:hAnsi="Times New Roman" w:cs="Times New Roman"/>
              </w:rPr>
              <w:lastRenderedPageBreak/>
              <w:t>жения в периодиче</w:t>
            </w:r>
            <w:r w:rsidRPr="00FC5969">
              <w:rPr>
                <w:rFonts w:ascii="Times New Roman" w:hAnsi="Times New Roman" w:cs="Times New Roman"/>
              </w:rPr>
              <w:softHyphen/>
              <w:t>ской системе.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 xml:space="preserve">§ 9 (стр.53-55), упр.1. Дать ха-рактеристику серы, исходя из её </w:t>
            </w:r>
            <w:r w:rsidRPr="00FC5969">
              <w:rPr>
                <w:rFonts w:ascii="Times New Roman" w:hAnsi="Times New Roman" w:cs="Times New Roman"/>
              </w:rPr>
              <w:lastRenderedPageBreak/>
              <w:t>положения в периодической системе</w:t>
            </w:r>
          </w:p>
        </w:tc>
      </w:tr>
      <w:tr w:rsidR="00AA3979" w:rsidRPr="00FC5969">
        <w:trPr>
          <w:trHeight w:val="153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1\8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C5969">
              <w:rPr>
                <w:rFonts w:ascii="Times New Roman" w:hAnsi="Times New Roman" w:cs="Times New Roman"/>
              </w:rPr>
              <w:t>.09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Ионная химическая связь(I)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«ионная связь», «ионы». Составление схем образования ионной связи. Использование знакового моделирования. Определение типа химической связи по формуле вещества. Приведение примеров веществ с ионной связью. Характеристика механизма образования ионной связи. Установление причинно-следственных связей: состав вещества — вид химической связи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Выберите формулы веществ с ионной связью: NaCI, 0</w:t>
            </w:r>
            <w:r w:rsidRPr="00FC5969">
              <w:rPr>
                <w:rFonts w:ascii="Times New Roman" w:hAnsi="Times New Roman" w:cs="Times New Roman"/>
                <w:vertAlign w:val="subscript"/>
              </w:rPr>
              <w:t>2</w:t>
            </w:r>
            <w:r w:rsidRPr="00FC5969">
              <w:rPr>
                <w:rFonts w:ascii="Times New Roman" w:hAnsi="Times New Roman" w:cs="Times New Roman"/>
              </w:rPr>
              <w:t>, CaS, HF.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11 (стр.56-58), упр.2.</w:t>
            </w:r>
          </w:p>
        </w:tc>
      </w:tr>
      <w:tr w:rsidR="00AA3979" w:rsidRPr="00FC5969">
        <w:trPr>
          <w:trHeight w:val="51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1\9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30.09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Ковалентная неполярная хи</w:t>
            </w:r>
            <w:r w:rsidRPr="00FC5969">
              <w:rPr>
                <w:rFonts w:ascii="Times New Roman" w:hAnsi="Times New Roman" w:cs="Times New Roman"/>
              </w:rPr>
              <w:softHyphen/>
              <w:t>мическая связь (I)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Определение понятия «ковалентная неполярная связь». Составление схем образования ковалентное неполярной химической связи. Использование знакового моделирования. Определение типа химической связи по формуле вещества. Приведение примеров веществ с  ковалентной неполярной связью. Характеристика механизма образования ковалентной связи. Установление причинно-следственных связей: состав вещества — тип химической связи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12, упр.5.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§12, упр.2, 3.</w:t>
            </w:r>
          </w:p>
        </w:tc>
      </w:tr>
      <w:tr w:rsidR="00AA3979" w:rsidRPr="00FC5969">
        <w:trPr>
          <w:trHeight w:val="2727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1\10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05</w:t>
            </w:r>
            <w:r w:rsidRPr="00FC596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Электроотрица-тельность. Ковалентная полярная химическая связь(1/1)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Взаимодействие атомов неметаллов между собой — образование бинарных соединений неметаллов. Электроотрицательность.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</w:t>
            </w:r>
            <w:r w:rsidRPr="00FC5969">
              <w:rPr>
                <w:rFonts w:ascii="Times New Roman" w:hAnsi="Times New Roman" w:cs="Times New Roman"/>
              </w:rPr>
              <w:t>. 4. Изготовление моделей молекул бинарных соединений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«ковалентная полярная связь»,«электроотрицательность», «валентность». Составление схем образования ковалентной полярной химической связи. Использование знакового моделирования. Определение типа химической связи по формуле вещества. Приведение примеров веществ с ковалентной полярной связью. Характеристика механизма образования ковалентной связи. Установление причинно-следственных связей: состав вещества — тип химической связи. Составление формулы бинарных соединений по валентности и нахождение валентности элементов по формуле бинарного соединения. Использование физического моделирования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12, упр.2.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12, упр. 2 6.</w:t>
            </w:r>
          </w:p>
        </w:tc>
      </w:tr>
      <w:tr w:rsidR="00AA3979" w:rsidRPr="00FC5969">
        <w:trPr>
          <w:trHeight w:val="96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1\11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07.10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  <w:vMerge w:val="restart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Металлическая химическая связь(1)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Взаимодействие атомов металлов между собой — образование металлических кристаллов. Понятие о металлической связи.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Определение понятия «металлическая связь». Составление схем образования металлической химической связи. Использование знакового моделирования.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13, упр.1.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§13, упр.З.</w:t>
            </w:r>
          </w:p>
        </w:tc>
      </w:tr>
      <w:tr w:rsidR="00AA3979" w:rsidRPr="00FC5969">
        <w:trPr>
          <w:trHeight w:val="48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  <w:vMerge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опыты.</w:t>
            </w:r>
            <w:r w:rsidRPr="00FC5969">
              <w:rPr>
                <w:rFonts w:ascii="Times New Roman" w:hAnsi="Times New Roman" w:cs="Times New Roman"/>
              </w:rPr>
              <w:t xml:space="preserve"> 5. Изготовление модели, иллюстрирующей свойства металлической связи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Определение типа химической связи по формуле вещества. Приведение примеров веществ с металлической связью. Характеристика механизма образования металлической связи. Установление причинно-следственных связей: состав вещества — тип химической связи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</w:tr>
      <w:tr w:rsidR="00AA3979" w:rsidRPr="00FC5969">
        <w:trPr>
          <w:trHeight w:val="1081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1\12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12</w:t>
            </w:r>
            <w:r w:rsidRPr="00FC596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Обобщение и систематизация знаний по теме «Атомы химических элементов» (1)</w:t>
            </w:r>
          </w:p>
        </w:tc>
        <w:tc>
          <w:tcPr>
            <w:tcW w:w="4024" w:type="dxa"/>
            <w:gridSpan w:val="2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Повторить §1-13. Подготовиться к контрольной работе.</w:t>
            </w:r>
          </w:p>
        </w:tc>
      </w:tr>
      <w:tr w:rsidR="00AA3979" w:rsidRPr="00FC5969">
        <w:trPr>
          <w:trHeight w:val="857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1\13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14.10 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Контрольная работа по теме «Атомы хи</w:t>
            </w:r>
            <w:r w:rsidRPr="00FC5969">
              <w:rPr>
                <w:rFonts w:ascii="Times New Roman" w:hAnsi="Times New Roman" w:cs="Times New Roman"/>
              </w:rPr>
              <w:softHyphen/>
              <w:t>мических эле</w:t>
            </w:r>
            <w:r w:rsidRPr="00FC5969">
              <w:rPr>
                <w:rFonts w:ascii="Times New Roman" w:hAnsi="Times New Roman" w:cs="Times New Roman"/>
              </w:rPr>
              <w:softHyphen/>
              <w:t>ментов» (1)</w:t>
            </w:r>
          </w:p>
        </w:tc>
        <w:tc>
          <w:tcPr>
            <w:tcW w:w="4024" w:type="dxa"/>
            <w:gridSpan w:val="2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8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>ТЕМА 2. ПРОСТЫЕ ВЕЩЕСТВА (6) часов</w:t>
            </w:r>
          </w:p>
        </w:tc>
      </w:tr>
      <w:tr w:rsidR="00AA3979" w:rsidRPr="00FC5969">
        <w:trPr>
          <w:trHeight w:val="153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2\14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C5969">
              <w:rPr>
                <w:rFonts w:ascii="Times New Roman" w:hAnsi="Times New Roman" w:cs="Times New Roman"/>
              </w:rPr>
              <w:t>.10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Простые вещества-металлы (I/O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Положение металлов в Периодической системе химических элементов Д. И. Менделеева. Важнейшие простые вещества-металлы: железо, алюминий, кальций, магний, натрий, калий. Общие физические свойства металлов. Демонстрации. Образцы металлов. Лабораторные опыты. 6. Ознакомление с коллекцией металлов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«металлы», «пластичность», «теплопроводность», «электропроводность». Описание положения эле ментов-металлов в Периодической системе химических элементов Д. И. Менделеева. Классификация простых веществ на металлы и неметаллы. Характеристика общих физических свойств металлов. Установление причинно-следственных связей между строением атома и химической связью в простых веществах-металл ах. Самостоятельное изучение свойств металлов при соблюдении правил техники безопасности, оформление отчета, включающего описание наблюдения, его результатов, выводов. Получение химической информации из различных источников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§14. Перечислить общие  -свойства металлов,об-   разцытипичнметаппов На чем основаны общие свойства металлов?      металлов.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§14.</w:t>
            </w:r>
          </w:p>
        </w:tc>
      </w:tr>
      <w:tr w:rsidR="00AA3979" w:rsidRPr="00FC5969">
        <w:trPr>
          <w:trHeight w:val="274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2\15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21.10 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Простые вещества-неметаллы, их сравнение с металлами. Аллотропия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Положение неметаллов в Периодической системе. Важнейшие простые вещества-неметаллы, образованные атомами кислорода, водорода, азота, серы, фосфора, углерода. Молекулы простых веществ-неметаллов: водорода, кислорода, 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тропные модификации кислорода, фосфора, олова. Металлические и неметаллические свойства простых веществ. Относительность этого понятия.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Получение озона. Образцы белого и серого олова, белого и красного фосфора.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опыты.</w:t>
            </w:r>
            <w:r w:rsidRPr="00FC5969">
              <w:rPr>
                <w:rFonts w:ascii="Times New Roman" w:hAnsi="Times New Roman" w:cs="Times New Roman"/>
              </w:rPr>
              <w:t xml:space="preserve"> 7. Ознакомление с коллекцией </w:t>
            </w:r>
            <w:r w:rsidRPr="00FC5969">
              <w:rPr>
                <w:rFonts w:ascii="Times New Roman" w:hAnsi="Times New Roman" w:cs="Times New Roman"/>
              </w:rPr>
              <w:lastRenderedPageBreak/>
              <w:t>неметаллов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Определения понятий «неметаллы», «аллотропия», «аллотропные видоизменения, или модификации». Описание положения элементов-неметаллов в Периодической системе химических элементов Д. И. Менделеева. Определение принадлежности неорганических веществ к одному из изученных классов: металлы и неметаллы. Доказательство относительности деления простых веществ на металлы и неметаллы. Установление причинно-следственных связей между строением атома и химической связью в простых веществах-неметаллах. Объяснение многообразия простых веществ таким фактором, как аллотропия. Самостоятельное изучение свойств неметаллов при соблюдении правил техники безопасности, оформление отчета, включающего описание наблюдения, его результатов, выводов. Выполнение сравнения по аналогии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Охарактеризовать физические свойства неметаллов.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§15, упр.З.</w:t>
            </w:r>
          </w:p>
        </w:tc>
      </w:tr>
      <w:tr w:rsidR="00AA3979" w:rsidRPr="00FC5969">
        <w:trPr>
          <w:trHeight w:val="102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2\16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C5969">
              <w:rPr>
                <w:rFonts w:ascii="Times New Roman" w:hAnsi="Times New Roman" w:cs="Times New Roman"/>
              </w:rPr>
              <w:t>.10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Количество ве</w:t>
            </w:r>
            <w:r w:rsidRPr="00FC5969">
              <w:rPr>
                <w:rFonts w:ascii="Times New Roman" w:hAnsi="Times New Roman" w:cs="Times New Roman"/>
              </w:rPr>
              <w:softHyphen/>
              <w:t>щества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Постоянная Авогадро. Количество вещества. Моль. Молярная масса. Кратные единицы измерения количе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ства вещества — миллимоль и киломоль, миллимолярная и киломолярная массы вещества. Расчеты с использованием понятий «количество вещества», «молярная масса», «постоянная Авогадро».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Некоторые металлы и неметаллы с количеством вещества 1 моль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«количество вещества», «моль», «постоянная Авогадро», «молярная масса». Решение задачи с использованием понятий «количество вещества», «молярная масса», «постоянная Авогадро»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 xml:space="preserve">§16, </w:t>
            </w:r>
            <w:r w:rsidRPr="00FC5969">
              <w:rPr>
                <w:rFonts w:ascii="Times New Roman" w:hAnsi="Times New Roman" w:cs="Times New Roman"/>
              </w:rPr>
              <w:t>упр. 2а, За.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§16, упр.2.</w:t>
            </w:r>
          </w:p>
        </w:tc>
      </w:tr>
      <w:tr w:rsidR="00AA3979" w:rsidRPr="00FC5969">
        <w:trPr>
          <w:trHeight w:val="51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2\17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Молярный объем газообразных веществ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Молярный объем газообразных веществ. Кратные единицы измерения — миллимолярный и киломолярный объемы газообразных веществ. Расчеты с использованием понятий «количество вещества», «молярная масса», «молярный объем газов», «по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стоянная Авогадро».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Молярный объем газообразных веществ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«молярный объем газов», «нормальные условия». Решение задач с использованием понятий «количество вещества», «молярная масса», «молярный объем газов», «постоянная Авогадро». Составление конспекта текста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§17, упр. 1,2.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17, упр.5.</w:t>
            </w:r>
          </w:p>
        </w:tc>
      </w:tr>
      <w:tr w:rsidR="00AA3979" w:rsidRPr="00FC5969">
        <w:trPr>
          <w:trHeight w:val="77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2\18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09</w:t>
            </w:r>
            <w:r w:rsidRPr="00FC596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Решение задач с использованием понятий «ко</w:t>
            </w:r>
            <w:r w:rsidRPr="00FC5969">
              <w:rPr>
                <w:rFonts w:ascii="Times New Roman" w:hAnsi="Times New Roman" w:cs="Times New Roman"/>
              </w:rPr>
              <w:softHyphen/>
              <w:t>личество вещества-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Расчеты с использованием понятий «количество вещества», «молярная масса», «молярный объем газов», «число Авогадро» и пр. Составление формул бинарных соединений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Решение задач с использованием понятий «количество вещества», «молярная масса», «молярный объем газов», «постоянная Авогадро»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Повторить §14-17, упр.З на стр.82, упр.4 на стр.85.</w:t>
            </w:r>
          </w:p>
        </w:tc>
      </w:tr>
      <w:tr w:rsidR="00AA3979" w:rsidRPr="00FC5969">
        <w:trPr>
          <w:trHeight w:val="1045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2\19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</w:t>
            </w:r>
            <w:r w:rsidRPr="00FC596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Повторение. Урок обобщения, сис</w:t>
            </w:r>
            <w:r w:rsidRPr="00FC5969">
              <w:rPr>
                <w:rFonts w:ascii="Times New Roman" w:hAnsi="Times New Roman" w:cs="Times New Roman"/>
              </w:rPr>
              <w:softHyphen/>
              <w:t>тематизации и кор</w:t>
            </w:r>
            <w:r w:rsidRPr="00FC5969">
              <w:rPr>
                <w:rFonts w:ascii="Times New Roman" w:hAnsi="Times New Roman" w:cs="Times New Roman"/>
              </w:rPr>
              <w:softHyphen/>
              <w:t>рекции знаний по изученной теме.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8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>ТЕМА 3  СОЕДИНЕНИЯ ХИМИЧЕСКИХ ЭЛЕМЕНТОВ    14 ЧАСОВ</w:t>
            </w:r>
          </w:p>
        </w:tc>
      </w:tr>
      <w:tr w:rsidR="00AA3979" w:rsidRPr="00FC5969">
        <w:trPr>
          <w:trHeight w:val="1094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3\20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C5969">
              <w:rPr>
                <w:rFonts w:ascii="Times New Roman" w:hAnsi="Times New Roman" w:cs="Times New Roman"/>
              </w:rPr>
              <w:t>.11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Степень окисления.Основы номенклатуры бинарных соединений</w:t>
            </w:r>
          </w:p>
        </w:tc>
        <w:tc>
          <w:tcPr>
            <w:tcW w:w="370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Степень окисления Сравнение степеней окисления и валентности Определение с.о.элементов в бинарных соединениях Составление  формул бинарных соединений,общий способ их названий Бинарные соединения металлов и неметаллов.       </w:t>
            </w:r>
          </w:p>
        </w:tc>
        <w:tc>
          <w:tcPr>
            <w:tcW w:w="5421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Сравнение  валентности и с.о .Определение понятий "с.о.",и "валентность"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§18,упр.1,2.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§18,упр.1,2.</w:t>
            </w:r>
          </w:p>
        </w:tc>
      </w:tr>
      <w:tr w:rsidR="00AA3979" w:rsidRPr="00FC5969">
        <w:trPr>
          <w:trHeight w:val="424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3\21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18.11 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Оксиды   ( 1)</w:t>
            </w:r>
          </w:p>
        </w:tc>
        <w:tc>
          <w:tcPr>
            <w:tcW w:w="370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хлороводород и аммиак.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 xml:space="preserve">Демонстрации. </w:t>
            </w:r>
            <w:r w:rsidRPr="00FC5969">
              <w:rPr>
                <w:rFonts w:ascii="Times New Roman" w:hAnsi="Times New Roman" w:cs="Times New Roman"/>
              </w:rPr>
              <w:t xml:space="preserve">Образцы оксидов.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 xml:space="preserve">Лабораторные опыты. </w:t>
            </w:r>
            <w:r w:rsidRPr="00FC5969">
              <w:rPr>
                <w:rFonts w:ascii="Times New Roman" w:hAnsi="Times New Roman" w:cs="Times New Roman"/>
              </w:rPr>
              <w:t>8. Ознакомление с коллекцией оксидов. 9. Ознакомление со свойствами аммиака. 10. Качественная реакция на углекислый газ</w:t>
            </w:r>
          </w:p>
        </w:tc>
        <w:tc>
          <w:tcPr>
            <w:tcW w:w="5421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Определение понятия «оксиды». Определение принадлежности неорганических веществ к классу оксидов по формуле. Определение валентности и степени окисления элементов в оксидах. Описание свойств отдельных представителей оксидов. Составление формул и названий оксидов. Проведение наблюдений (в том числе опосредованных) свойств веществ и происходящих с ними явлений, с соблюдением правил техники безопасности; оформление отчета с описанием эксперимента, его результатов и выводов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19, упр.1. § 18, упр.1.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19, упр.4, 5.</w:t>
            </w:r>
          </w:p>
        </w:tc>
      </w:tr>
      <w:tr w:rsidR="00AA3979" w:rsidRPr="00FC5969">
        <w:trPr>
          <w:trHeight w:val="2107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3\22-23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23</w:t>
            </w:r>
            <w:r w:rsidRPr="00FC5969">
              <w:rPr>
                <w:rFonts w:ascii="Times New Roman" w:hAnsi="Times New Roman" w:cs="Times New Roman"/>
              </w:rPr>
              <w:t>-25.11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Основания (2)</w:t>
            </w:r>
          </w:p>
        </w:tc>
        <w:tc>
          <w:tcPr>
            <w:tcW w:w="370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 xml:space="preserve">Демонстрации. </w:t>
            </w:r>
            <w:r w:rsidRPr="00FC5969">
              <w:rPr>
                <w:rFonts w:ascii="Times New Roman" w:hAnsi="Times New Roman" w:cs="Times New Roman"/>
              </w:rPr>
              <w:t>Образцы оснований. Кислотно-щелочные индикаторы и изменение их окраски в щелочной среде</w:t>
            </w:r>
          </w:p>
        </w:tc>
        <w:tc>
          <w:tcPr>
            <w:tcW w:w="5421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«основания», «щелочи», «качественная реакция», «индикатор». Классификация оснований по растворимости в воде. Определение принадлежности неорганических веществ к классу оснований по формуле. Определение степени окисления элементов в основаниях. Описание свойств отдельных представителей оснований. Составление формул и названий оснований. Использование таблицы растворимости для определения растворимости оснований. Установление генетической связи между оксидом и основанием и наоборот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§20,упр.2. §21,упр.3в.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§20, упр.4, 5.</w:t>
            </w:r>
          </w:p>
        </w:tc>
      </w:tr>
      <w:tr w:rsidR="00AA3979" w:rsidRPr="00FC5969">
        <w:trPr>
          <w:trHeight w:val="153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3\24-25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C5969">
              <w:rPr>
                <w:rFonts w:ascii="Times New Roman" w:hAnsi="Times New Roman" w:cs="Times New Roman"/>
              </w:rPr>
              <w:t>-2.12-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Кислоты (2)</w:t>
            </w:r>
          </w:p>
        </w:tc>
        <w:tc>
          <w:tcPr>
            <w:tcW w:w="370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Кислоты, их состав и названия. Классификация кислот. Представители кислот: серная, соляная, азотная. Поня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тие о шкале кислотности (шкале рН). Изменение окраски индикаторов.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Образцы кислот. Кислотно-щелочные индикаторы и изменение их окраски в нейтральной и кислотной средах. Универсальный индикатор и изменение его окраски в различных средах. Шкала рН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Лабораторныеопыты.</w:t>
            </w:r>
            <w:r w:rsidRPr="00FC5969">
              <w:rPr>
                <w:rFonts w:ascii="Times New Roman" w:hAnsi="Times New Roman" w:cs="Times New Roman"/>
              </w:rPr>
              <w:t xml:space="preserve"> 11. Определение рН растворов кислоты, щелочи и воды. 12. Определение рН лимонного и яблочного соков на срезе плодов</w:t>
            </w:r>
          </w:p>
        </w:tc>
        <w:tc>
          <w:tcPr>
            <w:tcW w:w="5421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«кислоты», «кислородсодержащие кислоты», «бескислородные кислоты», «кислотная среда», «щелочная среда», «нейтральная среда», «шкала рН». Классификация кислот по основности и содержанию кислорода. Определение принадлежности неорганических веществ к классу кислот по формуле. Определение степени окисления элементов в кислотах. Описание свойств отдельных представителей кислот. Составление формул и названий кислот. Использование таблицы растворимости для определения растворимости кислот. Установление генетической связи между оксидом и гидроксидом и наоборот. Проведение наблюдений (в том числе опосредован</w:t>
            </w:r>
            <w:r w:rsidRPr="00FC5969">
              <w:rPr>
                <w:rFonts w:ascii="Times New Roman" w:hAnsi="Times New Roman" w:cs="Times New Roman"/>
              </w:rPr>
              <w:softHyphen/>
              <w:t>ных) свойств веществ и происходящих с ними явлений с соблюдением правил техники безопасности; оформление отчета с описанием эксперимента, его результатов и выводов. Исследование среды раствора с помощью индикаторов. Экспериментальное различение кислоты и щелочи с помощью индикаторов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 §21,упр.3б.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§21, упр.1, 4. Выучить фор</w:t>
            </w:r>
            <w:r w:rsidRPr="00FC5969">
              <w:rPr>
                <w:rFonts w:ascii="Times New Roman" w:hAnsi="Times New Roman" w:cs="Times New Roman"/>
              </w:rPr>
              <w:softHyphen/>
              <w:t>мулы кислот (таблица 5 стр.109).</w:t>
            </w:r>
          </w:p>
        </w:tc>
      </w:tr>
      <w:tr w:rsidR="00AA3979" w:rsidRPr="00FC5969">
        <w:trPr>
          <w:trHeight w:val="849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3\26-27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07</w:t>
            </w:r>
            <w:r w:rsidRPr="00FC5969">
              <w:rPr>
                <w:rFonts w:ascii="Times New Roman" w:hAnsi="Times New Roman" w:cs="Times New Roman"/>
              </w:rPr>
              <w:t>-09.12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Соли как произ</w:t>
            </w:r>
            <w:r w:rsidRPr="00FC5969">
              <w:rPr>
                <w:rFonts w:ascii="Times New Roman" w:hAnsi="Times New Roman" w:cs="Times New Roman"/>
              </w:rPr>
              <w:softHyphen/>
              <w:t>водные кислот и оснований (2)</w:t>
            </w:r>
          </w:p>
        </w:tc>
        <w:tc>
          <w:tcPr>
            <w:tcW w:w="370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Образцы солей.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Лабораторныеопыты.</w:t>
            </w:r>
            <w:r w:rsidRPr="00FC5969">
              <w:rPr>
                <w:rFonts w:ascii="Times New Roman" w:hAnsi="Times New Roman" w:cs="Times New Roman"/>
              </w:rPr>
              <w:t xml:space="preserve"> 13. Ознакомление с коллекцией солей</w:t>
            </w:r>
          </w:p>
        </w:tc>
        <w:tc>
          <w:tcPr>
            <w:tcW w:w="5421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Определение понятия «соли». Определение принадлежности неорганических веществ к классу солей по формуле. Определение степени окисления элементов в солях. Описание свойств отдельных представителей солей. Составление формул и названий солей. Использование таблицы растворимости для определения растворимости солей. Проведение наблюдений (в том числе опосредованных) свойств веществ и происходящих с ними явлений, с соблюдением правил техники безопасности; оформление отчета с описанием эксперимента, его результатов и выводов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§22, упр.1,2, З г.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§22,упр.2, 3. Выучить назва</w:t>
            </w:r>
            <w:r w:rsidRPr="00FC5969">
              <w:rPr>
                <w:rFonts w:ascii="Times New Roman" w:hAnsi="Times New Roman" w:cs="Times New Roman"/>
              </w:rPr>
              <w:softHyphen/>
              <w:t>ния солей (таб</w:t>
            </w:r>
            <w:r w:rsidRPr="00FC5969">
              <w:rPr>
                <w:rFonts w:ascii="Times New Roman" w:hAnsi="Times New Roman" w:cs="Times New Roman"/>
              </w:rPr>
              <w:softHyphen/>
              <w:t>лица 5 стр.109).</w:t>
            </w:r>
          </w:p>
        </w:tc>
      </w:tr>
      <w:tr w:rsidR="00AA3979" w:rsidRPr="00FC5969">
        <w:trPr>
          <w:trHeight w:val="424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3\28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14</w:t>
            </w:r>
            <w:r w:rsidRPr="00FC596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Аморфные и кристаллические вещества (1/</w:t>
            </w:r>
          </w:p>
        </w:tc>
        <w:tc>
          <w:tcPr>
            <w:tcW w:w="370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Аморфные и кристаллические вещества. Межмолекулярные взаимодействия. Типы </w:t>
            </w:r>
            <w:r w:rsidRPr="00FC5969">
              <w:rPr>
                <w:rFonts w:ascii="Times New Roman" w:hAnsi="Times New Roman" w:cs="Times New Roman"/>
              </w:rPr>
              <w:lastRenderedPageBreak/>
              <w:t>кристалли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ческих решеток. Зависимость свойств веществ от типов кристаллических решеток.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</w:t>
            </w:r>
            <w:r w:rsidRPr="00FC5969">
              <w:rPr>
                <w:rFonts w:ascii="Times New Roman" w:hAnsi="Times New Roman" w:cs="Times New Roman"/>
              </w:rPr>
              <w:t xml:space="preserve">. Модели кристаллических решеток хлорида натрия, алмаза, оксида углерода (IV).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опыты</w:t>
            </w:r>
            <w:r w:rsidRPr="00FC5969">
              <w:rPr>
                <w:rFonts w:ascii="Times New Roman" w:hAnsi="Times New Roman" w:cs="Times New Roman"/>
              </w:rPr>
              <w:t>. 14. Ознакомление с коллекцией веществ с разным типом кристаллической решетки. Изготовление моделей кристаллических решеток</w:t>
            </w:r>
          </w:p>
        </w:tc>
        <w:tc>
          <w:tcPr>
            <w:tcW w:w="5421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 xml:space="preserve">Определения понятий «аморфные вещества», «кристаллические вещества», «кристаллическая решетка», «ионная кристаллическая решетка», </w:t>
            </w:r>
            <w:r w:rsidRPr="00FC5969">
              <w:rPr>
                <w:rFonts w:ascii="Times New Roman" w:hAnsi="Times New Roman" w:cs="Times New Roman"/>
              </w:rPr>
              <w:lastRenderedPageBreak/>
              <w:t>«атомная кристаллическая решетка», «молекулярная кристаллическая решетка», «металлическая кристаллическая ре</w:t>
            </w:r>
            <w:r w:rsidRPr="00FC5969">
              <w:rPr>
                <w:rFonts w:ascii="Times New Roman" w:hAnsi="Times New Roman" w:cs="Times New Roman"/>
              </w:rPr>
              <w:softHyphen/>
              <w:t>шетка». Установление причинно-следственных связей между строением атома, химической связью и типом кристаллической решетки химических соединений. Характеристика атомных, молекулярных, ионных металлических кристаллических решеток; среды раствора с помощью шкалы рН. Приведение примеров веществ с разными типами кристаллической решетки. Проведение наблюдений (в том числе опосредованных) свойств веществ и происходящих с ними явлений с соблюдением правил техники безопасности; оформление отчета с описанием эксперимента, его результатов и выводов. Составление на основе текста таблицы, в том числе с применением средств ИКТ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 xml:space="preserve">Охарактеризовать и </w:t>
            </w:r>
            <w:r w:rsidRPr="00FC5969">
              <w:rPr>
                <w:rFonts w:ascii="Times New Roman" w:hAnsi="Times New Roman" w:cs="Times New Roman"/>
              </w:rPr>
              <w:lastRenderedPageBreak/>
              <w:t>объяснить свойства NaCI, алмаза, кислорода, воды, алюминия на основании вида химиче</w:t>
            </w:r>
            <w:r w:rsidRPr="00FC5969">
              <w:rPr>
                <w:rFonts w:ascii="Times New Roman" w:hAnsi="Times New Roman" w:cs="Times New Roman"/>
              </w:rPr>
              <w:softHyphen/>
              <w:t>ской связи и типа кристаллической решетки.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§23</w:t>
            </w:r>
          </w:p>
        </w:tc>
      </w:tr>
      <w:tr w:rsidR="00AA3979" w:rsidRPr="00FC5969">
        <w:trPr>
          <w:trHeight w:val="992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3\29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16.12 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Чистые вещества и смеси. Массовая и объемная доли компонентов в смеси (1/1)</w:t>
            </w:r>
          </w:p>
        </w:tc>
        <w:tc>
          <w:tcPr>
            <w:tcW w:w="370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Чистые вещества и смеси. Примеры жидких, твердых и газообразных смесей. Свойства чистых веществ и сме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сей. Их состав. Массовая и объемная доли компонента смеси. Расчеты, связанные с использованием понятия «доля».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опыты.</w:t>
            </w:r>
            <w:r w:rsidRPr="00FC5969">
              <w:rPr>
                <w:rFonts w:ascii="Times New Roman" w:hAnsi="Times New Roman" w:cs="Times New Roman"/>
              </w:rPr>
              <w:t xml:space="preserve"> 15. Ознакомление с образцом горной породы</w:t>
            </w:r>
          </w:p>
        </w:tc>
        <w:tc>
          <w:tcPr>
            <w:tcW w:w="5421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«смеси», «массовая доля растворенного вещества», «объемная доля вещества в смеси». Проведение наблюдений (в том числе опосредованных) свойств веществ и происходящих с ними явлений с соблюдением правил техники безопасности; оформление отчета с описанием эксперимента, его результатов и выводов. Решение задач с использованием понятий «массовая доля элемента в веществе», «массовая доля раство</w:t>
            </w:r>
            <w:r w:rsidRPr="00FC5969">
              <w:rPr>
                <w:rFonts w:ascii="Times New Roman" w:hAnsi="Times New Roman" w:cs="Times New Roman"/>
              </w:rPr>
              <w:softHyphen/>
              <w:t>ренного вещества», «объемная доля газообразного вещества»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§24, упр.1-4.</w:t>
            </w:r>
          </w:p>
        </w:tc>
      </w:tr>
      <w:tr w:rsidR="00AA3979" w:rsidRPr="00FC5969">
        <w:trPr>
          <w:trHeight w:val="1275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3\30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C5969">
              <w:rPr>
                <w:rFonts w:ascii="Times New Roman" w:hAnsi="Times New Roman" w:cs="Times New Roman"/>
              </w:rPr>
              <w:t>.12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Расчеты, связанные с понятием «доля». Обобщение и систематизация знаний по теме «Соединения хими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ческих </w:t>
            </w:r>
            <w:r w:rsidRPr="00FC5969">
              <w:rPr>
                <w:rFonts w:ascii="Times New Roman" w:hAnsi="Times New Roman" w:cs="Times New Roman"/>
              </w:rPr>
              <w:lastRenderedPageBreak/>
              <w:t>элементов» (2/3)</w:t>
            </w:r>
          </w:p>
        </w:tc>
        <w:tc>
          <w:tcPr>
            <w:tcW w:w="370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Расчеты, связанные с использованием понятия «доля». Выполнение заданий по теме «Соеди</w:t>
            </w:r>
            <w:r w:rsidRPr="00FC5969">
              <w:rPr>
                <w:rFonts w:ascii="Times New Roman" w:hAnsi="Times New Roman" w:cs="Times New Roman"/>
              </w:rPr>
              <w:softHyphen/>
              <w:t>нения химических элементов»</w:t>
            </w:r>
          </w:p>
        </w:tc>
        <w:tc>
          <w:tcPr>
            <w:tcW w:w="5421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Решение задач с использованием понятий «массовая доля элемента в веществе», «массовая доля растворенного вещества», «объемная доля газообразного вещества». Представление информации по теме «Соединения химических элементов» в виде таблиц, схем, опорного конспекта, в том числе с применением средств ИКТ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§25,упр.1.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25, упр.2-4.</w:t>
            </w: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3\31-32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23.12 24</w:t>
            </w:r>
            <w:r w:rsidRPr="00FC596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Контрольная работа по теме Соединения химических элементов» (1/0</w:t>
            </w:r>
          </w:p>
        </w:tc>
        <w:tc>
          <w:tcPr>
            <w:tcW w:w="370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21" w:type="dxa"/>
            <w:gridSpan w:val="2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8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>ТЕМА 4. ИЗМЕНЕНИЯ, ПРОИСХОДЯЩИЕ С ВЕЩЕСТВАМИ (12)</w:t>
            </w:r>
          </w:p>
        </w:tc>
      </w:tr>
      <w:tr w:rsidR="00AA3979" w:rsidRPr="00FC5969">
        <w:trPr>
          <w:trHeight w:val="1665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4\33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</w:t>
            </w:r>
            <w:r w:rsidRPr="00FC596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Физические явления.</w:t>
            </w:r>
          </w:p>
        </w:tc>
        <w:tc>
          <w:tcPr>
            <w:tcW w:w="4024" w:type="dxa"/>
            <w:gridSpan w:val="2"/>
            <w:vMerge w:val="restart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Понятие явлений как изменений, происходящих с веществом.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Примеры физических явлений: плавление парафина; возгонка иода или бензойной кислоты; растворение окрашенных солей; диффузия душистых веществ с горящей лам</w:t>
            </w:r>
            <w:r w:rsidRPr="00FC5969">
              <w:rPr>
                <w:rFonts w:ascii="Times New Roman" w:hAnsi="Times New Roman" w:cs="Times New Roman"/>
              </w:rPr>
              <w:softHyphen/>
              <w:t>почки накаливания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«дистилляция, или перегонка», «кристаллизация», «выпаривание», «фильтрование», «возгонка, или сублимация», «отстаивание», «центрифугирование».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26, упр.З.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§26.</w:t>
            </w:r>
          </w:p>
        </w:tc>
      </w:tr>
      <w:tr w:rsidR="00AA3979" w:rsidRPr="00FC5969">
        <w:trPr>
          <w:trHeight w:val="72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4\34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13.01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Разделение смесей (1/1)</w:t>
            </w:r>
          </w:p>
        </w:tc>
        <w:tc>
          <w:tcPr>
            <w:tcW w:w="4024" w:type="dxa"/>
            <w:gridSpan w:val="2"/>
            <w:vMerge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Установление причинно-следственных связей между физическими свойствами веществ и способом разделения смесей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</w:tr>
      <w:tr w:rsidR="00AA3979" w:rsidRPr="00FC5969">
        <w:trPr>
          <w:trHeight w:val="282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4\35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C5969">
              <w:rPr>
                <w:rFonts w:ascii="Times New Roman" w:hAnsi="Times New Roman" w:cs="Times New Roman"/>
              </w:rPr>
              <w:t>.01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Химические явления. Условия и признаки протекания хи</w:t>
            </w:r>
            <w:r w:rsidRPr="00FC5969">
              <w:rPr>
                <w:rFonts w:ascii="Times New Roman" w:hAnsi="Times New Roman" w:cs="Times New Roman"/>
              </w:rPr>
              <w:softHyphen/>
              <w:t>мических реакций (1/1)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экзо- и эндотермических реакциях.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Примеры химических явлений: горение </w:t>
            </w:r>
            <w:r w:rsidRPr="00FC5969">
              <w:rPr>
                <w:rFonts w:ascii="Times New Roman" w:hAnsi="Times New Roman" w:cs="Times New Roman"/>
              </w:rPr>
              <w:lastRenderedPageBreak/>
              <w:t>магния, фосфора; взаимодействие соляной кислоты с мрамором или мелом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Определения понятий «химическая реакция», «реакции горения», «экзотермические реакции», «эндотермические реакции». Наблюдение и описание признаков и условий течения химических реакций, выводы на основании анализа наблюдений за экспериментом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Дать определение понятию «химиче</w:t>
            </w:r>
            <w:r w:rsidRPr="00FC5969">
              <w:rPr>
                <w:rFonts w:ascii="Times New Roman" w:hAnsi="Times New Roman" w:cs="Times New Roman"/>
              </w:rPr>
              <w:softHyphen/>
              <w:t>ская реакция», пе</w:t>
            </w:r>
            <w:r w:rsidRPr="00FC5969">
              <w:rPr>
                <w:rFonts w:ascii="Times New Roman" w:hAnsi="Times New Roman" w:cs="Times New Roman"/>
              </w:rPr>
              <w:softHyphen/>
              <w:t>речислит</w:t>
            </w:r>
            <w:r w:rsidRPr="00FC5969">
              <w:rPr>
                <w:rFonts w:ascii="Times New Roman" w:hAnsi="Times New Roman" w:cs="Times New Roman"/>
              </w:rPr>
              <w:lastRenderedPageBreak/>
              <w:t>ь признаки и условия течения химических реакций, дать определение экзо- и эндотерми</w:t>
            </w:r>
            <w:r w:rsidRPr="00FC5969">
              <w:rPr>
                <w:rFonts w:ascii="Times New Roman" w:hAnsi="Times New Roman" w:cs="Times New Roman"/>
              </w:rPr>
              <w:softHyphen/>
              <w:t>ческим реакциям, привести примеры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§28, вопр. 1-6.</w:t>
            </w:r>
          </w:p>
        </w:tc>
      </w:tr>
      <w:tr w:rsidR="00AA3979" w:rsidRPr="00FC5969">
        <w:trPr>
          <w:trHeight w:val="1108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4\36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20.01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Закон сохранения массы веществ. Химические уравне</w:t>
            </w:r>
            <w:r w:rsidRPr="00FC5969">
              <w:rPr>
                <w:rFonts w:ascii="Times New Roman" w:hAnsi="Times New Roman" w:cs="Times New Roman"/>
              </w:rPr>
              <w:softHyphen/>
              <w:t>ния (1/1)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Закон сохранения массы веществ. Химические уравнения. Значение индексов и коэффициентов. Составление уравнений химических реакций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Определение понятия «химическое уравнение». Объяснение закона сохранения массы веществ с точки зрения атомно-молекулярного учения. Составление уравнений химических реакций на основе закона сохранения массы веществ. Классификация химических реакций по тепловому эффекту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§27,упр.1,2,3.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27, упр.З, 4.</w:t>
            </w:r>
          </w:p>
        </w:tc>
      </w:tr>
      <w:tr w:rsidR="00AA3979" w:rsidRPr="00FC5969">
        <w:trPr>
          <w:trHeight w:val="282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4\37-38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C5969">
              <w:rPr>
                <w:rFonts w:ascii="Times New Roman" w:hAnsi="Times New Roman" w:cs="Times New Roman"/>
              </w:rPr>
              <w:t>-27.01 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Расчеты по хи</w:t>
            </w:r>
            <w:r w:rsidRPr="00FC5969">
              <w:rPr>
                <w:rFonts w:ascii="Times New Roman" w:hAnsi="Times New Roman" w:cs="Times New Roman"/>
              </w:rPr>
              <w:softHyphen/>
              <w:t>мическим урав</w:t>
            </w:r>
            <w:r w:rsidRPr="00FC5969">
              <w:rPr>
                <w:rFonts w:ascii="Times New Roman" w:hAnsi="Times New Roman" w:cs="Times New Roman"/>
              </w:rPr>
              <w:softHyphen/>
              <w:t>нениям (2/)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Выполнение расчетов по химическим уравнениям на нахождение количества, массы или объема продукта реакции по количеству,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§29, упр.1,2, 3.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§ 29, упр.З, 4. </w:t>
            </w:r>
          </w:p>
        </w:tc>
      </w:tr>
      <w:tr w:rsidR="00AA3979" w:rsidRPr="00FC5969">
        <w:trPr>
          <w:trHeight w:val="1387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4\39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01.02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Реакции разло</w:t>
            </w:r>
            <w:r w:rsidRPr="00FC5969">
              <w:rPr>
                <w:rFonts w:ascii="Times New Roman" w:hAnsi="Times New Roman" w:cs="Times New Roman"/>
              </w:rPr>
              <w:softHyphen/>
              <w:t>жения. Понятие о скорости химической реакции и катализаторах (1/1)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Реакции разложения. Представление о скорости химических реакций. Катализаторы. Ферменты.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Получение гидроксида меди (II); разложение перманганата калия; разложение пероксида водорода с помощью диоксида марганца и каталазы картофеля или моркови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«реакции соединения», «катализаторы», «ферменты». Классификация химических реакций по числу и составу исходных веществ и продуктов реакции. Наблюдение и описание признаков и условий течения химических реакций, выводы на основании ана03.02лиза наблюдений за экспериментом. Составление на основе текста схемы, в том числе с применением средств ИКТ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§30, упр.1,4.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30, упр. 2, 5.</w:t>
            </w:r>
          </w:p>
        </w:tc>
      </w:tr>
      <w:tr w:rsidR="00AA3979" w:rsidRPr="00FC5969">
        <w:trPr>
          <w:trHeight w:val="12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4\40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03.02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Реакции соеди</w:t>
            </w:r>
            <w:r w:rsidRPr="00FC5969">
              <w:rPr>
                <w:rFonts w:ascii="Times New Roman" w:hAnsi="Times New Roman" w:cs="Times New Roman"/>
              </w:rPr>
              <w:softHyphen/>
              <w:t>нения. Цепочки переходов (1/1)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Реакции соединения. Каталитические и некаталитические реакции, обратимые и необратимые реакции.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опыты.</w:t>
            </w:r>
            <w:r w:rsidRPr="00FC5969">
              <w:rPr>
                <w:rFonts w:ascii="Times New Roman" w:hAnsi="Times New Roman" w:cs="Times New Roman"/>
              </w:rPr>
              <w:t xml:space="preserve"> 16. Окисление меди в пламени спиртовки или горелки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«реакции соединения», «реакции разложения», «обратимые реакции», «необратимые реакции», «каталитические реакции», «некаталитические реакции». Классификация химических реакций по числу и составу исходных веществ и продуктов реакции; направлению протекания реакции; участию катализатора. Наблюдение и описание признаков и условий течения химических реакций, выводы на основании ана</w:t>
            </w:r>
            <w:r w:rsidRPr="00FC5969">
              <w:rPr>
                <w:rFonts w:ascii="Times New Roman" w:hAnsi="Times New Roman" w:cs="Times New Roman"/>
              </w:rPr>
              <w:softHyphen/>
              <w:t>лиза наблюдений за экспериментом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§31, упр.1,2.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§31, упр.1,8.</w:t>
            </w:r>
          </w:p>
        </w:tc>
      </w:tr>
      <w:tr w:rsidR="00AA3979" w:rsidRPr="00FC5969">
        <w:trPr>
          <w:trHeight w:val="1049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4\41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C5969">
              <w:rPr>
                <w:rFonts w:ascii="Times New Roman" w:hAnsi="Times New Roman" w:cs="Times New Roman"/>
              </w:rPr>
              <w:t>.02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Реакции замещения. Ряд активности металлов (1/1)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</w:t>
            </w:r>
            <w:r w:rsidRPr="00FC5969">
              <w:rPr>
                <w:rFonts w:ascii="Times New Roman" w:hAnsi="Times New Roman" w:cs="Times New Roman"/>
              </w:rPr>
              <w:t xml:space="preserve">. Взаимодействие разбавленных кислот с металлами.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опыты.</w:t>
            </w:r>
            <w:r w:rsidRPr="00FC5969">
              <w:rPr>
                <w:rFonts w:ascii="Times New Roman" w:hAnsi="Times New Roman" w:cs="Times New Roman"/>
              </w:rPr>
              <w:t xml:space="preserve"> 17. Замещение меди в растворе хлорида меди (II) железом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«реакции замещения», «ряд активности металлов». Классификация химических реакций по числу и со</w:t>
            </w:r>
            <w:r w:rsidRPr="00FC5969">
              <w:rPr>
                <w:rFonts w:ascii="Times New Roman" w:hAnsi="Times New Roman" w:cs="Times New Roman"/>
              </w:rPr>
              <w:softHyphen/>
              <w:t>ставу исходных веществ и продуктов реакции. Использование электрохимического ряда напряжений (активности) металлов для определения возможности протекания реакций между металлами и водными растворами кислот и солей. Наблюдение и описание признаков и условий течения химических реакций, выводы на основании анализа наблюдений за экспериментом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§32, упр.1,2.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§32, упр. 1,2, 3.</w:t>
            </w:r>
          </w:p>
        </w:tc>
      </w:tr>
      <w:tr w:rsidR="00AA3979" w:rsidRPr="00FC5969">
        <w:trPr>
          <w:trHeight w:val="51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4\42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10.02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Реакции обмена. Правило Бертолле (1/1)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Реакции обмена. Реакции нейтрализации. Условия протекания реакций обмена в растворах до конца. Демонстрации. Растворение гидроксида меди (II) в кислотах; взаимодействие оксида меди (II) с </w:t>
            </w:r>
            <w:r w:rsidRPr="00FC5969">
              <w:rPr>
                <w:rFonts w:ascii="Times New Roman" w:hAnsi="Times New Roman" w:cs="Times New Roman"/>
              </w:rPr>
              <w:lastRenderedPageBreak/>
              <w:t>серной кислотой при нагревании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 xml:space="preserve">Определения понятий «реакции обмена», «реакции нейтрализации». Классификация химических реакций по числу и составу исходных веществ и продуктов реакции. Использование таблицы растворимости для определения возможности протекания реакций </w:t>
            </w:r>
            <w:r w:rsidRPr="00FC5969">
              <w:rPr>
                <w:rFonts w:ascii="Times New Roman" w:hAnsi="Times New Roman" w:cs="Times New Roman"/>
              </w:rPr>
              <w:lastRenderedPageBreak/>
              <w:t>обмена. Наблюдение и описание признаков и условий течения химических реакций, выводы на основании анализа наблюдений за экспериментом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§33, упр.1,3, 4.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33, упр. 3, 5.</w:t>
            </w:r>
          </w:p>
        </w:tc>
      </w:tr>
      <w:tr w:rsidR="00AA3979" w:rsidRPr="00FC5969">
        <w:trPr>
          <w:trHeight w:val="1483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4\43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15</w:t>
            </w:r>
            <w:r w:rsidRPr="00FC596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Типы химических реакций на примере свойств воды. Понятие о гид</w:t>
            </w:r>
            <w:r w:rsidRPr="00FC5969">
              <w:rPr>
                <w:rFonts w:ascii="Times New Roman" w:hAnsi="Times New Roman" w:cs="Times New Roman"/>
              </w:rPr>
              <w:softHyphen/>
              <w:t>ролизе (1/1)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Типы химических реакций на примере свойств воды. Реакция разложения — электролиз воды. Реакции со</w:t>
            </w:r>
            <w:r w:rsidRPr="00FC5969">
              <w:rPr>
                <w:rFonts w:ascii="Times New Roman" w:hAnsi="Times New Roman" w:cs="Times New Roman"/>
              </w:rPr>
              <w:softHyphen/>
              <w:t>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— взаимодействие воды с ме</w:t>
            </w:r>
            <w:r w:rsidRPr="00FC5969">
              <w:rPr>
                <w:rFonts w:ascii="Times New Roman" w:hAnsi="Times New Roman" w:cs="Times New Roman"/>
              </w:rPr>
              <w:softHyphen/>
              <w:t>таллами. Реакции обмена — гидролиз веществ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Определение понятия «гидролиз». Характеристика химических свойств воды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§34,упр.1.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34, упр. 3, 4.</w:t>
            </w:r>
          </w:p>
        </w:tc>
      </w:tr>
      <w:tr w:rsidR="00AA3979" w:rsidRPr="00FC5969">
        <w:trPr>
          <w:trHeight w:val="51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4\44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17.02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Обобщение и систематизация знаний по теме «Изменения.происходящие с веществами» (1/)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Выполнение заданий по теме «Изменения, происходящие с веществами»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Использование знакового моделирования. Получение химической информации из различных источников. Представление информации по теме «Изменения, происходящие с веществами» в виде таблиц, схем, опорного конспекта, в том числе с применением средств ИКТ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Повт. § 26-34.</w:t>
            </w:r>
          </w:p>
        </w:tc>
      </w:tr>
      <w:tr w:rsidR="00AA3979" w:rsidRPr="00FC5969">
        <w:trPr>
          <w:trHeight w:val="114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4\45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22</w:t>
            </w:r>
            <w:r w:rsidRPr="00FC596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Контрольная работа по теме «Изменения, происходящие с веществами» (I/O</w:t>
            </w:r>
          </w:p>
        </w:tc>
        <w:tc>
          <w:tcPr>
            <w:tcW w:w="4024" w:type="dxa"/>
            <w:gridSpan w:val="2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8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ТЕМА 5. ПРАКТИКУМ 1. «ПРОСТЕЙШИЕ ОПЕРАЦИИ С ВЕЩЕСТВОМ» (3)</w:t>
            </w:r>
          </w:p>
        </w:tc>
      </w:tr>
      <w:tr w:rsidR="00AA3979" w:rsidRPr="00FC5969">
        <w:trPr>
          <w:trHeight w:val="1185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5\46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24.02 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Правила техники безопасности при работе в химическом ка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бинете. Приемы обращения с </w:t>
            </w:r>
            <w:r w:rsidRPr="00FC5969">
              <w:rPr>
                <w:rFonts w:ascii="Times New Roman" w:hAnsi="Times New Roman" w:cs="Times New Roman"/>
              </w:rPr>
              <w:lastRenderedPageBreak/>
              <w:t>лабораторным оборудованием и нагревательными приборами(1)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Правила техники безопасности при работе в химическом кабинете. Приемы обращения с лабораторным оборудованием и нагревательными приборами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Работа с лабораторным оборудованием и нагревательными приборами в соответствии с правилами техники безопасности. Выполнение простейших приемов обращения с лабораторным оборудованием: с лабораторным штативом, со спиртовкой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Стр. 198.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Стр.198.</w:t>
            </w:r>
          </w:p>
        </w:tc>
      </w:tr>
      <w:tr w:rsidR="00AA3979" w:rsidRPr="00FC5969">
        <w:trPr>
          <w:trHeight w:val="96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5\47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29</w:t>
            </w:r>
            <w:r w:rsidRPr="00FC596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Признаки хи</w:t>
            </w:r>
            <w:r w:rsidRPr="00FC5969">
              <w:rPr>
                <w:rFonts w:ascii="Times New Roman" w:hAnsi="Times New Roman" w:cs="Times New Roman"/>
              </w:rPr>
              <w:softHyphen/>
              <w:t>мических реакций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Признаки химических реакций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Работа с лабораторным оборудованием и нагрева</w:t>
            </w:r>
            <w:r w:rsidRPr="00FC5969">
              <w:rPr>
                <w:rFonts w:ascii="Times New Roman" w:hAnsi="Times New Roman" w:cs="Times New Roman"/>
              </w:rPr>
              <w:softHyphen/>
              <w:t>тельными приборами в соответствии с правилами техники безопасности. Выполнение простейших приемов обращения с лабо</w:t>
            </w:r>
            <w:r w:rsidRPr="00FC5969">
              <w:rPr>
                <w:rFonts w:ascii="Times New Roman" w:hAnsi="Times New Roman" w:cs="Times New Roman"/>
              </w:rPr>
              <w:softHyphen/>
              <w:t>раторным оборудованием: с лабораторным штати</w:t>
            </w:r>
            <w:r w:rsidRPr="00FC5969">
              <w:rPr>
                <w:rFonts w:ascii="Times New Roman" w:hAnsi="Times New Roman" w:cs="Times New Roman"/>
              </w:rPr>
              <w:softHyphen/>
              <w:t>вом, со спиртовкой. Наблюдение за свойствами веществ и явлениями, происходящими с веществами. Описание химического эксперимента с помощью естественного (русского или родного) языка и язы</w:t>
            </w:r>
            <w:r w:rsidRPr="00FC5969">
              <w:rPr>
                <w:rFonts w:ascii="Times New Roman" w:hAnsi="Times New Roman" w:cs="Times New Roman"/>
              </w:rPr>
              <w:softHyphen/>
              <w:t>ка химии. Составление выводов по результатам проведенного эксперимента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Стр 207</w:t>
            </w:r>
          </w:p>
        </w:tc>
      </w:tr>
      <w:tr w:rsidR="00AA3979" w:rsidRPr="00FC5969">
        <w:trPr>
          <w:trHeight w:val="96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5\48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FC5969">
              <w:rPr>
                <w:rFonts w:ascii="Times New Roman" w:hAnsi="Times New Roman" w:cs="Times New Roman"/>
              </w:rPr>
              <w:t>.03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Приготовление раствора сахара и определение массовой доли его в растворе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Приготовление раствора сахара и определение массовой доли его в растворе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Работа с лабораторным оборудованием и нагревательными приборами в соответствии с правилами техники безопасности. Выполнение простейших приемов обращения с лабораторным оборудованием: с мерным цилиндром, с весами. Наблюдение за свойствами веществ и явлениями, происходящими с веществами. Описание эксперимента с помощью естественного (русского или родного) языка и языка химии. Составление выводов по результатам проведенного эксперимента. Приготовление растворов с определенной массовой долей растворенного вещества Приготовление раствора и расчет массовой доли рас</w:t>
            </w:r>
            <w:r w:rsidRPr="00FC5969">
              <w:rPr>
                <w:rFonts w:ascii="Times New Roman" w:hAnsi="Times New Roman" w:cs="Times New Roman"/>
              </w:rPr>
              <w:softHyphen/>
              <w:t>творенного в нем вещества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Приготовить 120 г 15%-ного раствора сахара.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Повт. § 25 упр.7.стр 209</w:t>
            </w: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8"/>
            <w:noWrap/>
          </w:tcPr>
          <w:p w:rsidR="00AA3979" w:rsidRPr="00FC5969" w:rsidRDefault="00AA3979" w:rsidP="00FC596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>ТЕМА 6. РАСТВОРЕНИЕ. РАСТВОРЫ. СВОЙСТВА РАСТВОРОВ ЭЛЕКТРОЛИТОВ (18/)</w:t>
            </w:r>
          </w:p>
        </w:tc>
      </w:tr>
      <w:tr w:rsidR="00AA3979" w:rsidRPr="00FC5969">
        <w:trPr>
          <w:trHeight w:val="1274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6\49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07</w:t>
            </w:r>
            <w:r w:rsidRPr="00FC596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Электролитическая диссоциация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Понятие об электролитической диссоциации. Электролиты и не электролиты. Механизм диссоциаций электролитов с </w:t>
            </w:r>
            <w:r w:rsidRPr="00FC5969">
              <w:rPr>
                <w:rFonts w:ascii="Times New Roman" w:hAnsi="Times New Roman" w:cs="Times New Roman"/>
              </w:rPr>
              <w:lastRenderedPageBreak/>
              <w:t xml:space="preserve">различным характером связи. Степень электролитической диссоциации. Сильные и слабые электролиты.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Испытание веществ и их растворов на электропроводность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Определения понятий «электролитическая диссоциация», «электролиты», «неэлектролиты». Выполнение пометок, выписок и цитирования текста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§36, упр.1.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36, вопр.2-5.</w:t>
            </w:r>
          </w:p>
        </w:tc>
      </w:tr>
      <w:tr w:rsidR="00AA3979" w:rsidRPr="00FC5969">
        <w:trPr>
          <w:trHeight w:val="2975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6\50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10.03 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Основные по</w:t>
            </w:r>
            <w:r w:rsidRPr="00FC5969">
              <w:rPr>
                <w:rFonts w:ascii="Times New Roman" w:hAnsi="Times New Roman" w:cs="Times New Roman"/>
              </w:rPr>
              <w:softHyphen/>
              <w:t>ложения теории электролитической диссоциации. Ионные уравнения реакций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Молекулярные и ионные уравнения реакций.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Зависимость электропроводности уксусной кислоты от концентрации. Движение окрашенных ионов в электрическом поле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Лабораторныеопыты.</w:t>
            </w:r>
            <w:r w:rsidRPr="00FC5969">
              <w:rPr>
                <w:rFonts w:ascii="Times New Roman" w:hAnsi="Times New Roman" w:cs="Times New Roman"/>
              </w:rPr>
              <w:t xml:space="preserve"> 18. Взаимодействие растворов хлорида натрия и нитрата серебра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«степень диссоциации», «сильные электролиты», «слабые электролиты», «катионы», «анионы», «кислоты», «основания», «соли». Составление уравнений электролитической диссоциации кислот, оснований и солей. Иллюстрация примерами основных положений теории электролитической диссоциации; генетической взаимосвязи между веществами (простое вещество — оксид — гидроксид — соль). Различение компонентов доказательства (тезисов, аргументов и формы доказательства) Определение понятия «ионные реакции». Составление молекулярных, полных и сокращенных ионных уравнений реакций с участием электролитов. Наблюдение и описание реакций между электроли</w:t>
            </w:r>
            <w:r w:rsidRPr="00FC5969">
              <w:rPr>
                <w:rFonts w:ascii="Times New Roman" w:hAnsi="Times New Roman" w:cs="Times New Roman"/>
              </w:rPr>
              <w:softHyphen/>
              <w:t>тами с помощью естественного (русского или родного) языка и языка химии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§37.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§37 стр-223), упр.1.</w:t>
            </w:r>
          </w:p>
        </w:tc>
      </w:tr>
      <w:tr w:rsidR="00AA3979" w:rsidRPr="00FC5969">
        <w:trPr>
          <w:trHeight w:val="282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6\51 52 53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13.0323.0427.03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Кислоты: клас</w:t>
            </w:r>
            <w:r w:rsidRPr="00FC5969">
              <w:rPr>
                <w:rFonts w:ascii="Times New Roman" w:hAnsi="Times New Roman" w:cs="Times New Roman"/>
              </w:rPr>
              <w:softHyphen/>
              <w:t>сификация и свойства в свете ТЭД(3)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Кислоты, их классификация. Диссоциация кислот и их свойства в свете теории электролитической диссоци</w:t>
            </w:r>
            <w:r w:rsidRPr="00FC5969">
              <w:rPr>
                <w:rFonts w:ascii="Times New Roman" w:hAnsi="Times New Roman" w:cs="Times New Roman"/>
              </w:rPr>
              <w:softHyphen/>
              <w:t>ации. Взаимодействие кислот с металлами. Электрохимический ряд напряжений металлов. Взаимодействие кислоте оксидами металлов. Взаи</w:t>
            </w:r>
            <w:r w:rsidRPr="00FC5969">
              <w:rPr>
                <w:rFonts w:ascii="Times New Roman" w:hAnsi="Times New Roman" w:cs="Times New Roman"/>
              </w:rPr>
              <w:softHyphen/>
              <w:t>модействие кислоте основаниями — реакция нейтрализации. Взаимодействие кислот с солями. Использование таблицы растворимости для характе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ристики химических свойств </w:t>
            </w:r>
            <w:r w:rsidRPr="00FC5969">
              <w:rPr>
                <w:rFonts w:ascii="Times New Roman" w:hAnsi="Times New Roman" w:cs="Times New Roman"/>
              </w:rPr>
              <w:lastRenderedPageBreak/>
              <w:t xml:space="preserve">кислот.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</w:t>
            </w:r>
            <w:r w:rsidRPr="00FC5969">
              <w:rPr>
                <w:rFonts w:ascii="Times New Roman" w:hAnsi="Times New Roman" w:cs="Times New Roman"/>
              </w:rPr>
              <w:t>. 19. Получение нерастворимого гидроксида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Взаимодействие кислот с солями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Составление характеристики общих химических свойств кислот с позиций теории электролитической диссоциации. Составление молекулярных, полных и сокращенных ионных уравнений реакций с участием кислот. Наблюдение и описание реакций с участием кислот с помощью естественного (русского или родного) языка и языка химии. Проведение опытов, подтверждающих химические свойства кислот, с соблюдением правил техники безопасности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39, упр. 2, 4.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§39, упр. 4, 5.</w:t>
            </w:r>
          </w:p>
        </w:tc>
      </w:tr>
      <w:tr w:rsidR="00AA3979" w:rsidRPr="00FC5969">
        <w:trPr>
          <w:trHeight w:val="2179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6\ 54 55 56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31.0303.0407.04 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Основания: классификация и свойства в свете ТЭД (3/)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опыты.</w:t>
            </w:r>
            <w:r w:rsidRPr="00FC5969">
              <w:rPr>
                <w:rFonts w:ascii="Times New Roman" w:hAnsi="Times New Roman" w:cs="Times New Roman"/>
              </w:rPr>
              <w:t xml:space="preserve"> 24. Взаимодействие щелочей с кислотами. 25. Взаимодействие щелочей с оксидами не-металлов. 26. Взаимодействие щелочей с солями. 27. Получение и свойства нерастворимых оснований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Определение понятия «основания». Составление характеристики общих химических свойств оснований (щелочей и нерастворимых оснований) с позиций теории электролитической диссоциации. Составление молекулярных, полных и сокращенных ионных уравнений реакций с участием оснований. Наблюдение и описание реакций оснований с помощью естественного (русского или родного) языка и языка химии. Проведение опытов, подтверждающих химические свойства оснований, с соблюдением правил техники безопасности. Составление доклада по теме, определенной учителем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40, упр.2,3.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40, упр.З, 4.</w:t>
            </w:r>
          </w:p>
        </w:tc>
      </w:tr>
      <w:tr w:rsidR="00AA3979" w:rsidRPr="00FC5969">
        <w:trPr>
          <w:trHeight w:val="102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6\ 57 58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10.0414.04 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Оксиды: клас</w:t>
            </w:r>
            <w:r w:rsidRPr="00FC5969">
              <w:rPr>
                <w:rFonts w:ascii="Times New Roman" w:hAnsi="Times New Roman" w:cs="Times New Roman"/>
              </w:rPr>
              <w:softHyphen/>
              <w:t>сификация и свойства (2/)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Обобщение сведений об оксидах, их классификации и свойствах.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опыты.</w:t>
            </w:r>
            <w:r w:rsidRPr="00FC5969">
              <w:rPr>
                <w:rFonts w:ascii="Times New Roman" w:hAnsi="Times New Roman" w:cs="Times New Roman"/>
              </w:rPr>
              <w:t xml:space="preserve"> 28. Взаимодействие основных оксидов с кислотами. 29. Взаимодействие основных оксидов с водой. 30. Взаимодействие кислотных оксидов с щелочами. 31. Взаимодействие кислотных оксидов с водой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Определения понятий «несолеобразующие оксиды», «солеобразующие оксиды», «основные оксиды», «кислотные оксиды». Составление характеристики общих химических свойств солеобразующих оксидов (кислотных и основных) с позиций теории электролитической диссоциации. Составление молекулярных, полных и сокращенных ионных уравнений реакций с участием оксидов. Наблюдение и описание реакций оксидов с помощью естественного (русского или родного) языка и языка химии. Проведение опытов, подтверждающих </w:t>
            </w:r>
            <w:r w:rsidRPr="00FC5969">
              <w:rPr>
                <w:rFonts w:ascii="Times New Roman" w:hAnsi="Times New Roman" w:cs="Times New Roman"/>
              </w:rPr>
              <w:lastRenderedPageBreak/>
              <w:t>химические свойства оксидов, с соблюдением правил техники безопасности. Составление доклада по теме, определенной самостоятельно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§41, упр.1,2, 3.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§41, упр. 2, 5.</w:t>
            </w:r>
          </w:p>
        </w:tc>
      </w:tr>
      <w:tr w:rsidR="00AA3979" w:rsidRPr="00FC5969">
        <w:trPr>
          <w:trHeight w:val="282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6\ 59 60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17.0421.04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Соли: класси</w:t>
            </w:r>
            <w:r w:rsidRPr="00FC5969">
              <w:rPr>
                <w:rFonts w:ascii="Times New Roman" w:hAnsi="Times New Roman" w:cs="Times New Roman"/>
              </w:rPr>
              <w:softHyphen/>
              <w:t>фикация и свойства в свете ТЭД (2/)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Соли, их диссоциация и свойства в свете теории электролитической дис</w:t>
            </w:r>
            <w:r w:rsidRPr="00FC5969">
              <w:rPr>
                <w:rFonts w:ascii="Times New Roman" w:hAnsi="Times New Roman" w:cs="Times New Roman"/>
              </w:rPr>
              <w:softHyphen/>
              <w:t>социации. Взаимодействие солей с ме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таллами, особенности этих реакций. Взаимодействие солей с солями. Использование таблицы растворимости для характеристики химических свойств солей.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Лабораторные опыты.</w:t>
            </w:r>
            <w:r w:rsidRPr="00FC5969">
              <w:rPr>
                <w:rFonts w:ascii="Times New Roman" w:hAnsi="Times New Roman" w:cs="Times New Roman"/>
              </w:rPr>
              <w:t xml:space="preserve"> 32. Взаимо</w:t>
            </w:r>
            <w:r w:rsidRPr="00FC5969">
              <w:rPr>
                <w:rFonts w:ascii="Times New Roman" w:hAnsi="Times New Roman" w:cs="Times New Roman"/>
              </w:rPr>
              <w:softHyphen/>
              <w:t>действие солей с кислотами. 33. Взаимодействие солей с щелочами. 34. Взаимодействие солей с солями. 35. Взаимодействие растворов солей с металлами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«средние соли», «кислые соли», «основные соли». Составление характеристики общих химических свойств солей с позиций теории электролитической диссоциации. Составление молекулярных, полных и сокращенных ионных уравнений реакций с участием солей. Наблюдение и описание реакций солей с помощью естественного (русского или родного) языка и языка химии. Проведение опытов, подтверждающих химические свойства солей, с соблюдением правил техники безопасности. Составление доклада по теме, определенной самостоятельно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42, упр.1, 2.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42, упр.1, 2.</w:t>
            </w:r>
          </w:p>
        </w:tc>
      </w:tr>
      <w:tr w:rsidR="00AA3979" w:rsidRPr="00FC5969">
        <w:trPr>
          <w:trHeight w:val="2094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6\ 61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24.04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Генетическая связь между классами не</w:t>
            </w:r>
            <w:r w:rsidRPr="00FC5969">
              <w:rPr>
                <w:rFonts w:ascii="Times New Roman" w:hAnsi="Times New Roman" w:cs="Times New Roman"/>
              </w:rPr>
              <w:softHyphen/>
              <w:t>органических веществ (1/)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Генетические ряды металла и неметалла. Генетическая связь между классами неорганических веществ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Определение понятия «генетический ряд». Иллюстрировать: а) примерами основные положения теории электролитической диссоциации; б) генетическую взаимосвязь между веществами (простое вещество — оксид — гидроксид — соль). Составление молекулярных, полных и сокращенных ионных уравнений реакций с участием электролитов. Составление уравнений реакций, соответствующих последовательности («цепочке») превращений неорганических веществ различных классов. Выполнение прямого индуктивного доказательства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§43, упр.2,3,4,5.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§43, упр.З, 4.</w:t>
            </w:r>
          </w:p>
        </w:tc>
      </w:tr>
      <w:tr w:rsidR="00AA3979" w:rsidRPr="00FC5969">
        <w:trPr>
          <w:trHeight w:val="48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6\ 62 63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28.0405.05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Обобщение и систематизация знаний по теме «Растворение. Растворы. Свойства </w:t>
            </w:r>
            <w:r w:rsidRPr="00FC5969">
              <w:rPr>
                <w:rFonts w:ascii="Times New Roman" w:hAnsi="Times New Roman" w:cs="Times New Roman"/>
              </w:rPr>
              <w:lastRenderedPageBreak/>
              <w:t>растворов электролитов» (2/)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Получение химической информации из различных источников. Представление информации по теме «Растворение. Растворы. Свойства растворов электролитов» в виде таблиц, схем, опорного конспекта, в том числе с применением средств ИКТ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§34, 43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</w:tr>
      <w:tr w:rsidR="00AA3979" w:rsidRPr="00FC5969">
        <w:trPr>
          <w:trHeight w:val="1215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6\ 64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08.05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Контрольная работа по теме «Растворение. Растворы. Свойства растворов электро</w:t>
            </w:r>
            <w:r w:rsidRPr="00FC5969">
              <w:rPr>
                <w:rFonts w:ascii="Times New Roman" w:hAnsi="Times New Roman" w:cs="Times New Roman"/>
              </w:rPr>
              <w:softHyphen/>
              <w:t>литов» (1/)</w:t>
            </w:r>
          </w:p>
        </w:tc>
        <w:tc>
          <w:tcPr>
            <w:tcW w:w="4024" w:type="dxa"/>
            <w:gridSpan w:val="2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</w:tr>
      <w:tr w:rsidR="00AA3979" w:rsidRPr="00FC5969">
        <w:trPr>
          <w:trHeight w:val="51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6\ 65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12.05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Классифика</w:t>
            </w:r>
            <w:r w:rsidRPr="00FC5969">
              <w:rPr>
                <w:rFonts w:ascii="Times New Roman" w:hAnsi="Times New Roman" w:cs="Times New Roman"/>
              </w:rPr>
              <w:softHyphen/>
              <w:t>ция химических реакций. Окислитель</w:t>
            </w:r>
            <w:r w:rsidRPr="00FC5969">
              <w:rPr>
                <w:rFonts w:ascii="Times New Roman" w:hAnsi="Times New Roman" w:cs="Times New Roman"/>
              </w:rPr>
              <w:softHyphen/>
              <w:t>но-восстановительные реакции (1/)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 xml:space="preserve"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 </w:t>
            </w:r>
            <w:r w:rsidRPr="00FC5969">
              <w:rPr>
                <w:rFonts w:ascii="Times New Roman" w:hAnsi="Times New Roman" w:cs="Times New Roman"/>
                <w:b/>
                <w:bCs/>
              </w:rPr>
              <w:t>Демонстрации.</w:t>
            </w:r>
            <w:r w:rsidRPr="00FC5969">
              <w:rPr>
                <w:rFonts w:ascii="Times New Roman" w:hAnsi="Times New Roman" w:cs="Times New Roman"/>
              </w:rPr>
              <w:t xml:space="preserve"> Взаимодействие цинка с серой, соляной кислотой, хлоридом меди (II). Горение магния. 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Определения понятий «окислительно-восстановительные реакции», «окислитель», «восстановитель», «окисление», «восстановление». Классификация химических реакций по признаку «изменение степеней окисления элементов». Определение окислителя и восстановителя, окисления и восстановления. Использование знакового моделирования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43, упр.7.</w:t>
            </w:r>
          </w:p>
        </w:tc>
        <w:tc>
          <w:tcPr>
            <w:tcW w:w="1382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§ 43, упр.4, 5, 6.</w:t>
            </w:r>
          </w:p>
        </w:tc>
      </w:tr>
      <w:tr w:rsidR="00AA3979" w:rsidRPr="00FC5969">
        <w:trPr>
          <w:trHeight w:val="1699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6\ 66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15.05 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Свойства изученных классов веществ в свете окислительно-восстановительных реакций (1)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Свойства простых веществ — металлов и неметаллов, кислот и солей в свете окислительно-восстановительных  реакций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Составление уравнений окислительно-восстановительных реакций, используя метод электронного баланса. Определение окислителя и восстановителя, окисления и восстановления</w:t>
            </w:r>
          </w:p>
        </w:tc>
        <w:tc>
          <w:tcPr>
            <w:tcW w:w="1286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Составить уравнения реакций, харак</w:t>
            </w:r>
            <w:r w:rsidRPr="00FC5969">
              <w:rPr>
                <w:rFonts w:ascii="Times New Roman" w:hAnsi="Times New Roman" w:cs="Times New Roman"/>
              </w:rPr>
              <w:softHyphen/>
              <w:t xml:space="preserve">теризующих химические свойства серной кислоты, </w:t>
            </w:r>
            <w:r w:rsidRPr="00FC5969">
              <w:rPr>
                <w:rFonts w:ascii="Times New Roman" w:hAnsi="Times New Roman" w:cs="Times New Roman"/>
              </w:rPr>
              <w:lastRenderedPageBreak/>
              <w:t>гидроксида калия, гидроксида меди (II), оксида натрия, оксида серы (IV), сульфата меди (II).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AA3979" w:rsidRPr="00FC5969">
        <w:trPr>
          <w:trHeight w:val="300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8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9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ТЕМА 7. ПРАКТИКУМ 2. «СВОЙСТВА РАСТВОРОВ ЭЛЕКТРОЛИТОВ» (1/)</w:t>
            </w:r>
          </w:p>
        </w:tc>
      </w:tr>
      <w:tr w:rsidR="00AA3979" w:rsidRPr="00FC5969">
        <w:trPr>
          <w:trHeight w:val="1686"/>
        </w:trPr>
        <w:tc>
          <w:tcPr>
            <w:tcW w:w="709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7\ 67</w:t>
            </w:r>
          </w:p>
        </w:tc>
        <w:tc>
          <w:tcPr>
            <w:tcW w:w="851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19.05</w:t>
            </w:r>
          </w:p>
        </w:tc>
        <w:tc>
          <w:tcPr>
            <w:tcW w:w="708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Решение экспе</w:t>
            </w:r>
            <w:r w:rsidRPr="00FC5969">
              <w:rPr>
                <w:rFonts w:ascii="Times New Roman" w:hAnsi="Times New Roman" w:cs="Times New Roman"/>
              </w:rPr>
              <w:softHyphen/>
              <w:t>риментальных задач (1 )</w:t>
            </w:r>
          </w:p>
        </w:tc>
        <w:tc>
          <w:tcPr>
            <w:tcW w:w="4024" w:type="dxa"/>
            <w:gridSpan w:val="2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Решение экспериментальных задач</w:t>
            </w:r>
          </w:p>
        </w:tc>
        <w:tc>
          <w:tcPr>
            <w:tcW w:w="5103" w:type="dxa"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Обращение с лабораторным оборудованием и нагревательными приборами в соответствии с правилами техники безопасности. Распознавание некоторых анионов и катионов. Наблюдение свойств веществ и происходящих с ними явлений. Описание химического эксперимента с помощью естественного (русского или родного) языка и языка химии. Формулирование выводов по результатам проведённого эксперимента</w:t>
            </w:r>
          </w:p>
        </w:tc>
        <w:tc>
          <w:tcPr>
            <w:tcW w:w="1286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noWrap/>
          </w:tcPr>
          <w:p w:rsidR="00AA3979" w:rsidRPr="00FC5969" w:rsidRDefault="00AA3979" w:rsidP="00FC5969">
            <w:pPr>
              <w:ind w:left="28" w:right="-1"/>
              <w:jc w:val="both"/>
              <w:rPr>
                <w:rFonts w:ascii="Times New Roman" w:hAnsi="Times New Roman" w:cs="Times New Roman"/>
              </w:rPr>
            </w:pPr>
            <w:r w:rsidRPr="00FC596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A3979" w:rsidRPr="001B4DC4" w:rsidRDefault="00AA3979" w:rsidP="001B4DC4">
      <w:pPr>
        <w:pStyle w:val="Style13"/>
        <w:widowControl/>
        <w:spacing w:line="240" w:lineRule="auto"/>
        <w:ind w:left="28" w:right="-1" w:firstLine="0"/>
        <w:rPr>
          <w:rStyle w:val="FontStyle52"/>
          <w:sz w:val="24"/>
          <w:szCs w:val="24"/>
        </w:rPr>
        <w:sectPr w:rsidR="00AA3979" w:rsidRPr="001B4DC4" w:rsidSect="007C7C56">
          <w:pgSz w:w="16838" w:h="11906" w:orient="landscape"/>
          <w:pgMar w:top="426" w:right="536" w:bottom="426" w:left="1134" w:header="709" w:footer="709" w:gutter="0"/>
          <w:cols w:space="708"/>
          <w:docGrid w:linePitch="360"/>
        </w:sectPr>
      </w:pPr>
    </w:p>
    <w:p w:rsidR="00AA3979" w:rsidRPr="001B4DC4" w:rsidRDefault="00AA3979" w:rsidP="00AB4CFC">
      <w:pPr>
        <w:ind w:left="28" w:right="-1"/>
        <w:jc w:val="right"/>
        <w:rPr>
          <w:rStyle w:val="FontStyle52"/>
          <w:sz w:val="24"/>
          <w:szCs w:val="24"/>
        </w:rPr>
      </w:pPr>
    </w:p>
    <w:sectPr w:rsidR="00AA3979" w:rsidRPr="001B4DC4" w:rsidSect="00C6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008BE"/>
    <w:lvl w:ilvl="0">
      <w:numFmt w:val="bullet"/>
      <w:lvlText w:val="*"/>
      <w:lvlJc w:val="left"/>
    </w:lvl>
  </w:abstractNum>
  <w:abstractNum w:abstractNumId="1" w15:restartNumberingAfterBreak="0">
    <w:nsid w:val="18437397"/>
    <w:multiLevelType w:val="singleLevel"/>
    <w:tmpl w:val="B8588AC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4B4801"/>
    <w:multiLevelType w:val="singleLevel"/>
    <w:tmpl w:val="A83EC27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011E28"/>
    <w:multiLevelType w:val="singleLevel"/>
    <w:tmpl w:val="55262D06"/>
    <w:lvl w:ilvl="0">
      <w:start w:val="6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A14E9C"/>
    <w:multiLevelType w:val="singleLevel"/>
    <w:tmpl w:val="BFB403D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E305847"/>
    <w:multiLevelType w:val="hybridMultilevel"/>
    <w:tmpl w:val="D1846A86"/>
    <w:lvl w:ilvl="0" w:tplc="F1340BF6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B77D15"/>
    <w:multiLevelType w:val="singleLevel"/>
    <w:tmpl w:val="1C58A66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340FAF"/>
    <w:multiLevelType w:val="singleLevel"/>
    <w:tmpl w:val="B7640B6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D4F5967"/>
    <w:multiLevelType w:val="singleLevel"/>
    <w:tmpl w:val="F5C2CF64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013B11"/>
    <w:multiLevelType w:val="singleLevel"/>
    <w:tmpl w:val="7AFEE2C0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883F83"/>
    <w:multiLevelType w:val="singleLevel"/>
    <w:tmpl w:val="6B2CD996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8B"/>
    <w:rsid w:val="00001B95"/>
    <w:rsid w:val="00013400"/>
    <w:rsid w:val="00025825"/>
    <w:rsid w:val="0005462A"/>
    <w:rsid w:val="00090E6D"/>
    <w:rsid w:val="00095333"/>
    <w:rsid w:val="000A0FE1"/>
    <w:rsid w:val="000A144A"/>
    <w:rsid w:val="000A7DFA"/>
    <w:rsid w:val="000B3183"/>
    <w:rsid w:val="000C15B6"/>
    <w:rsid w:val="000D3AA0"/>
    <w:rsid w:val="000E6DB2"/>
    <w:rsid w:val="000E7D82"/>
    <w:rsid w:val="000F60F5"/>
    <w:rsid w:val="000F68F9"/>
    <w:rsid w:val="00131676"/>
    <w:rsid w:val="0013195E"/>
    <w:rsid w:val="00142109"/>
    <w:rsid w:val="00167FCF"/>
    <w:rsid w:val="0017021F"/>
    <w:rsid w:val="001800BB"/>
    <w:rsid w:val="00195A91"/>
    <w:rsid w:val="001B4DC4"/>
    <w:rsid w:val="001E591B"/>
    <w:rsid w:val="0025640A"/>
    <w:rsid w:val="0027073B"/>
    <w:rsid w:val="00274743"/>
    <w:rsid w:val="002806FA"/>
    <w:rsid w:val="002A3555"/>
    <w:rsid w:val="002B2FEC"/>
    <w:rsid w:val="002C6B3C"/>
    <w:rsid w:val="002D65CA"/>
    <w:rsid w:val="002F2AC7"/>
    <w:rsid w:val="0031555F"/>
    <w:rsid w:val="003244F1"/>
    <w:rsid w:val="00331EFD"/>
    <w:rsid w:val="00332310"/>
    <w:rsid w:val="003324AE"/>
    <w:rsid w:val="003400B4"/>
    <w:rsid w:val="00366768"/>
    <w:rsid w:val="003752C9"/>
    <w:rsid w:val="00384374"/>
    <w:rsid w:val="003969BF"/>
    <w:rsid w:val="003C2182"/>
    <w:rsid w:val="003D12F4"/>
    <w:rsid w:val="003D24F0"/>
    <w:rsid w:val="004230E7"/>
    <w:rsid w:val="0044140F"/>
    <w:rsid w:val="00445B9E"/>
    <w:rsid w:val="00472625"/>
    <w:rsid w:val="00477D91"/>
    <w:rsid w:val="004973A7"/>
    <w:rsid w:val="004A71CF"/>
    <w:rsid w:val="004D1094"/>
    <w:rsid w:val="004F763E"/>
    <w:rsid w:val="0050339D"/>
    <w:rsid w:val="0051088B"/>
    <w:rsid w:val="00512263"/>
    <w:rsid w:val="00525CEE"/>
    <w:rsid w:val="0055091A"/>
    <w:rsid w:val="0055277E"/>
    <w:rsid w:val="00575EDA"/>
    <w:rsid w:val="00586258"/>
    <w:rsid w:val="00595A83"/>
    <w:rsid w:val="00597440"/>
    <w:rsid w:val="005A04AD"/>
    <w:rsid w:val="005B3419"/>
    <w:rsid w:val="005B40B4"/>
    <w:rsid w:val="005D16DE"/>
    <w:rsid w:val="005D3177"/>
    <w:rsid w:val="00632A3E"/>
    <w:rsid w:val="00642922"/>
    <w:rsid w:val="00644518"/>
    <w:rsid w:val="006606E2"/>
    <w:rsid w:val="00665925"/>
    <w:rsid w:val="00672CCC"/>
    <w:rsid w:val="006811FF"/>
    <w:rsid w:val="00695BC3"/>
    <w:rsid w:val="006965D4"/>
    <w:rsid w:val="006B454D"/>
    <w:rsid w:val="006D47F5"/>
    <w:rsid w:val="006E0708"/>
    <w:rsid w:val="006E54F1"/>
    <w:rsid w:val="006E6705"/>
    <w:rsid w:val="006F43F1"/>
    <w:rsid w:val="006F63B8"/>
    <w:rsid w:val="006F7501"/>
    <w:rsid w:val="00700510"/>
    <w:rsid w:val="007362B4"/>
    <w:rsid w:val="007437E5"/>
    <w:rsid w:val="007664DC"/>
    <w:rsid w:val="0079547F"/>
    <w:rsid w:val="007A0D6F"/>
    <w:rsid w:val="007A626C"/>
    <w:rsid w:val="007C1978"/>
    <w:rsid w:val="007C7C56"/>
    <w:rsid w:val="007E6B14"/>
    <w:rsid w:val="007F18A3"/>
    <w:rsid w:val="007F565B"/>
    <w:rsid w:val="008117E1"/>
    <w:rsid w:val="0081732B"/>
    <w:rsid w:val="00822201"/>
    <w:rsid w:val="00857D76"/>
    <w:rsid w:val="00866D79"/>
    <w:rsid w:val="008670E3"/>
    <w:rsid w:val="0089428B"/>
    <w:rsid w:val="008976C4"/>
    <w:rsid w:val="008B66A0"/>
    <w:rsid w:val="008F7359"/>
    <w:rsid w:val="009006C6"/>
    <w:rsid w:val="00930023"/>
    <w:rsid w:val="00941FAD"/>
    <w:rsid w:val="009715C8"/>
    <w:rsid w:val="009771B4"/>
    <w:rsid w:val="00996CF6"/>
    <w:rsid w:val="009E7AA4"/>
    <w:rsid w:val="00A51E93"/>
    <w:rsid w:val="00A544FE"/>
    <w:rsid w:val="00A63C11"/>
    <w:rsid w:val="00A647A5"/>
    <w:rsid w:val="00A67BA4"/>
    <w:rsid w:val="00AA085A"/>
    <w:rsid w:val="00AA3979"/>
    <w:rsid w:val="00AA40ED"/>
    <w:rsid w:val="00AB4CFC"/>
    <w:rsid w:val="00AB576F"/>
    <w:rsid w:val="00AC07A5"/>
    <w:rsid w:val="00AE17D8"/>
    <w:rsid w:val="00AF121C"/>
    <w:rsid w:val="00AF60CD"/>
    <w:rsid w:val="00B06ACE"/>
    <w:rsid w:val="00B23B6C"/>
    <w:rsid w:val="00B244C7"/>
    <w:rsid w:val="00B32CFB"/>
    <w:rsid w:val="00B35452"/>
    <w:rsid w:val="00B3571D"/>
    <w:rsid w:val="00B62F51"/>
    <w:rsid w:val="00B642F6"/>
    <w:rsid w:val="00B8085B"/>
    <w:rsid w:val="00B81BDF"/>
    <w:rsid w:val="00B9404B"/>
    <w:rsid w:val="00BA190F"/>
    <w:rsid w:val="00BA704C"/>
    <w:rsid w:val="00BB6055"/>
    <w:rsid w:val="00BF42DF"/>
    <w:rsid w:val="00C215A5"/>
    <w:rsid w:val="00C21712"/>
    <w:rsid w:val="00C25DDF"/>
    <w:rsid w:val="00C46C02"/>
    <w:rsid w:val="00C53FAD"/>
    <w:rsid w:val="00C54B6A"/>
    <w:rsid w:val="00C60970"/>
    <w:rsid w:val="00C6706E"/>
    <w:rsid w:val="00C80B96"/>
    <w:rsid w:val="00C9140C"/>
    <w:rsid w:val="00C93D55"/>
    <w:rsid w:val="00CA183E"/>
    <w:rsid w:val="00CB26A3"/>
    <w:rsid w:val="00CC1DCA"/>
    <w:rsid w:val="00CD62A2"/>
    <w:rsid w:val="00CE7C33"/>
    <w:rsid w:val="00CF46FD"/>
    <w:rsid w:val="00D10815"/>
    <w:rsid w:val="00D10C69"/>
    <w:rsid w:val="00D14BD6"/>
    <w:rsid w:val="00D15DAA"/>
    <w:rsid w:val="00D53E2F"/>
    <w:rsid w:val="00D6219E"/>
    <w:rsid w:val="00D81F50"/>
    <w:rsid w:val="00D87E4F"/>
    <w:rsid w:val="00DA1DFA"/>
    <w:rsid w:val="00DA2987"/>
    <w:rsid w:val="00DA6E60"/>
    <w:rsid w:val="00DE2AF8"/>
    <w:rsid w:val="00DF63A1"/>
    <w:rsid w:val="00E248E8"/>
    <w:rsid w:val="00E4019F"/>
    <w:rsid w:val="00E46310"/>
    <w:rsid w:val="00E5211C"/>
    <w:rsid w:val="00E62A2D"/>
    <w:rsid w:val="00E74913"/>
    <w:rsid w:val="00E7745C"/>
    <w:rsid w:val="00E84AFB"/>
    <w:rsid w:val="00EB4B5C"/>
    <w:rsid w:val="00ED288D"/>
    <w:rsid w:val="00ED4F31"/>
    <w:rsid w:val="00EE2B3E"/>
    <w:rsid w:val="00F076CD"/>
    <w:rsid w:val="00F1147C"/>
    <w:rsid w:val="00F229FA"/>
    <w:rsid w:val="00F40407"/>
    <w:rsid w:val="00F57247"/>
    <w:rsid w:val="00F630D8"/>
    <w:rsid w:val="00F92E2F"/>
    <w:rsid w:val="00FA1800"/>
    <w:rsid w:val="00FC3EDF"/>
    <w:rsid w:val="00FC5969"/>
    <w:rsid w:val="00FC604A"/>
    <w:rsid w:val="00FD4A8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78E1C"/>
  <w15:docId w15:val="{0DA8674F-15F9-470F-A84E-F4AE5650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8B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3EDF"/>
    <w:pPr>
      <w:spacing w:before="400" w:after="60"/>
      <w:outlineLvl w:val="0"/>
    </w:pPr>
    <w:rPr>
      <w:rFonts w:ascii="Cambria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3EDF"/>
    <w:pPr>
      <w:spacing w:before="120" w:after="60"/>
      <w:outlineLvl w:val="1"/>
    </w:pPr>
    <w:rPr>
      <w:rFonts w:ascii="Cambria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3EDF"/>
    <w:pPr>
      <w:spacing w:before="120" w:after="60"/>
      <w:outlineLvl w:val="2"/>
    </w:pPr>
    <w:rPr>
      <w:rFonts w:ascii="Cambria" w:hAnsi="Cambria" w:cs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FC3EDF"/>
    <w:pPr>
      <w:pBdr>
        <w:bottom w:val="single" w:sz="4" w:space="1" w:color="71A0DC"/>
      </w:pBdr>
      <w:spacing w:before="200" w:after="100"/>
      <w:outlineLvl w:val="3"/>
    </w:pPr>
    <w:rPr>
      <w:rFonts w:ascii="Cambria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FC3EDF"/>
    <w:pPr>
      <w:pBdr>
        <w:bottom w:val="single" w:sz="4" w:space="1" w:color="548DD4"/>
      </w:pBdr>
      <w:spacing w:before="200" w:after="100"/>
      <w:outlineLvl w:val="4"/>
    </w:pPr>
    <w:rPr>
      <w:rFonts w:ascii="Cambria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FC3EDF"/>
    <w:pPr>
      <w:pBdr>
        <w:bottom w:val="dotted" w:sz="8" w:space="1" w:color="938953"/>
      </w:pBdr>
      <w:spacing w:before="200" w:after="100"/>
      <w:outlineLvl w:val="5"/>
    </w:pPr>
    <w:rPr>
      <w:rFonts w:ascii="Cambria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FC3EDF"/>
    <w:pPr>
      <w:pBdr>
        <w:bottom w:val="dotted" w:sz="8" w:space="1" w:color="938953"/>
      </w:pBdr>
      <w:spacing w:before="200" w:after="100"/>
      <w:outlineLvl w:val="6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FC3EDF"/>
    <w:pPr>
      <w:spacing w:before="200" w:after="60"/>
      <w:outlineLvl w:val="7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FC3EDF"/>
    <w:pPr>
      <w:spacing w:before="200" w:after="60"/>
      <w:outlineLvl w:val="8"/>
    </w:pPr>
    <w:rPr>
      <w:rFonts w:ascii="Cambria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EDF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3EDF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3EDF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FC3EDF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9"/>
    <w:semiHidden/>
    <w:locked/>
    <w:rsid w:val="00FC3EDF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FC3EDF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FC3EDF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FC3EDF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FC3EDF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FC3ED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C3EDF"/>
    <w:pPr>
      <w:widowControl/>
      <w:autoSpaceDE/>
      <w:autoSpaceDN/>
      <w:adjustRightInd/>
      <w:spacing w:after="160"/>
      <w:ind w:hanging="357"/>
    </w:pPr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a5">
    <w:name w:val="Заголовок Знак"/>
    <w:link w:val="a4"/>
    <w:uiPriority w:val="99"/>
    <w:locked/>
    <w:rsid w:val="00FC3EDF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FC3EDF"/>
    <w:pPr>
      <w:widowControl/>
      <w:autoSpaceDE/>
      <w:autoSpaceDN/>
      <w:adjustRightInd/>
      <w:spacing w:after="600"/>
      <w:ind w:hanging="357"/>
    </w:pPr>
    <w:rPr>
      <w:rFonts w:ascii="Calibri" w:eastAsia="Calibri" w:hAnsi="Calibri" w:cs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FC3EDF"/>
    <w:rPr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uiPriority w:val="99"/>
    <w:qFormat/>
    <w:rsid w:val="00FC3EDF"/>
    <w:rPr>
      <w:b/>
      <w:bCs/>
      <w:spacing w:val="0"/>
    </w:rPr>
  </w:style>
  <w:style w:type="character" w:styleId="a9">
    <w:name w:val="Emphasis"/>
    <w:uiPriority w:val="99"/>
    <w:qFormat/>
    <w:rsid w:val="00FC3EDF"/>
    <w:rPr>
      <w:b/>
      <w:bCs/>
      <w:smallCaps/>
      <w:color w:val="auto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FC3EDF"/>
  </w:style>
  <w:style w:type="paragraph" w:styleId="ab">
    <w:name w:val="List Paragraph"/>
    <w:basedOn w:val="a"/>
    <w:uiPriority w:val="99"/>
    <w:qFormat/>
    <w:rsid w:val="00FC3ED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FC3EDF"/>
    <w:rPr>
      <w:i/>
      <w:iCs/>
    </w:rPr>
  </w:style>
  <w:style w:type="character" w:customStyle="1" w:styleId="22">
    <w:name w:val="Цитата 2 Знак"/>
    <w:link w:val="21"/>
    <w:uiPriority w:val="99"/>
    <w:locked/>
    <w:rsid w:val="00FC3EDF"/>
    <w:rPr>
      <w:i/>
      <w:iCs/>
      <w:color w:val="auto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FC3ED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Cambria"/>
      <w:smallCaps/>
      <w:color w:val="365F91"/>
    </w:rPr>
  </w:style>
  <w:style w:type="character" w:customStyle="1" w:styleId="ad">
    <w:name w:val="Выделенная цитата Знак"/>
    <w:link w:val="ac"/>
    <w:uiPriority w:val="99"/>
    <w:locked/>
    <w:rsid w:val="00FC3EDF"/>
    <w:rPr>
      <w:rFonts w:ascii="Cambria" w:hAnsi="Cambria" w:cs="Cambria"/>
      <w:smallCaps/>
      <w:color w:val="365F91"/>
      <w:sz w:val="20"/>
      <w:szCs w:val="20"/>
    </w:rPr>
  </w:style>
  <w:style w:type="character" w:styleId="ae">
    <w:name w:val="Subtle Emphasis"/>
    <w:uiPriority w:val="99"/>
    <w:qFormat/>
    <w:rsid w:val="00FC3EDF"/>
    <w:rPr>
      <w:smallCaps/>
      <w:color w:val="auto"/>
      <w:vertAlign w:val="baseline"/>
    </w:rPr>
  </w:style>
  <w:style w:type="character" w:styleId="af">
    <w:name w:val="Intense Emphasis"/>
    <w:uiPriority w:val="99"/>
    <w:qFormat/>
    <w:rsid w:val="00FC3EDF"/>
    <w:rPr>
      <w:b/>
      <w:bCs/>
      <w:smallCaps/>
      <w:color w:val="auto"/>
      <w:spacing w:val="40"/>
    </w:rPr>
  </w:style>
  <w:style w:type="character" w:styleId="af0">
    <w:name w:val="Subtle Reference"/>
    <w:uiPriority w:val="99"/>
    <w:qFormat/>
    <w:rsid w:val="00FC3EDF"/>
    <w:rPr>
      <w:rFonts w:ascii="Cambria" w:hAnsi="Cambria" w:cs="Cambria"/>
      <w:i/>
      <w:iCs/>
      <w:smallCaps/>
      <w:color w:val="auto"/>
      <w:spacing w:val="20"/>
    </w:rPr>
  </w:style>
  <w:style w:type="character" w:styleId="af1">
    <w:name w:val="Intense Reference"/>
    <w:uiPriority w:val="99"/>
    <w:qFormat/>
    <w:rsid w:val="00FC3EDF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2">
    <w:name w:val="Book Title"/>
    <w:uiPriority w:val="99"/>
    <w:qFormat/>
    <w:rsid w:val="00FC3EDF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FC3EDF"/>
    <w:pPr>
      <w:outlineLvl w:val="9"/>
    </w:pPr>
  </w:style>
  <w:style w:type="paragraph" w:customStyle="1" w:styleId="Style1">
    <w:name w:val="Style1"/>
    <w:basedOn w:val="a"/>
    <w:uiPriority w:val="99"/>
    <w:rsid w:val="0089428B"/>
    <w:pPr>
      <w:spacing w:line="334" w:lineRule="exact"/>
    </w:pPr>
  </w:style>
  <w:style w:type="paragraph" w:customStyle="1" w:styleId="Style2">
    <w:name w:val="Style2"/>
    <w:basedOn w:val="a"/>
    <w:uiPriority w:val="99"/>
    <w:rsid w:val="0089428B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rsid w:val="0089428B"/>
  </w:style>
  <w:style w:type="paragraph" w:customStyle="1" w:styleId="Style5">
    <w:name w:val="Style5"/>
    <w:basedOn w:val="a"/>
    <w:uiPriority w:val="99"/>
    <w:rsid w:val="0089428B"/>
    <w:pPr>
      <w:spacing w:line="226" w:lineRule="exact"/>
      <w:ind w:firstLine="802"/>
      <w:jc w:val="both"/>
    </w:pPr>
  </w:style>
  <w:style w:type="paragraph" w:customStyle="1" w:styleId="Style6">
    <w:name w:val="Style6"/>
    <w:basedOn w:val="a"/>
    <w:uiPriority w:val="99"/>
    <w:rsid w:val="0089428B"/>
    <w:pPr>
      <w:spacing w:line="226" w:lineRule="exact"/>
      <w:ind w:firstLine="403"/>
    </w:pPr>
  </w:style>
  <w:style w:type="paragraph" w:customStyle="1" w:styleId="Style7">
    <w:name w:val="Style7"/>
    <w:basedOn w:val="a"/>
    <w:uiPriority w:val="99"/>
    <w:rsid w:val="0089428B"/>
    <w:pPr>
      <w:spacing w:line="197" w:lineRule="exact"/>
      <w:ind w:firstLine="413"/>
      <w:jc w:val="both"/>
    </w:pPr>
  </w:style>
  <w:style w:type="paragraph" w:customStyle="1" w:styleId="Style10">
    <w:name w:val="Style10"/>
    <w:basedOn w:val="a"/>
    <w:uiPriority w:val="99"/>
    <w:rsid w:val="0089428B"/>
  </w:style>
  <w:style w:type="paragraph" w:customStyle="1" w:styleId="Style11">
    <w:name w:val="Style11"/>
    <w:basedOn w:val="a"/>
    <w:uiPriority w:val="99"/>
    <w:rsid w:val="0089428B"/>
    <w:pPr>
      <w:spacing w:line="254" w:lineRule="exact"/>
      <w:ind w:firstLine="792"/>
    </w:pPr>
  </w:style>
  <w:style w:type="character" w:customStyle="1" w:styleId="FontStyle34">
    <w:name w:val="Font Style34"/>
    <w:uiPriority w:val="99"/>
    <w:rsid w:val="0089428B"/>
    <w:rPr>
      <w:rFonts w:ascii="Segoe UI" w:hAnsi="Segoe UI" w:cs="Segoe UI"/>
      <w:b/>
      <w:bCs/>
      <w:spacing w:val="-10"/>
      <w:sz w:val="26"/>
      <w:szCs w:val="26"/>
    </w:rPr>
  </w:style>
  <w:style w:type="character" w:customStyle="1" w:styleId="FontStyle35">
    <w:name w:val="Font Style35"/>
    <w:uiPriority w:val="99"/>
    <w:rsid w:val="0089428B"/>
    <w:rPr>
      <w:rFonts w:ascii="Segoe UI" w:hAnsi="Segoe UI" w:cs="Segoe UI"/>
      <w:b/>
      <w:bCs/>
      <w:sz w:val="22"/>
      <w:szCs w:val="22"/>
    </w:rPr>
  </w:style>
  <w:style w:type="character" w:customStyle="1" w:styleId="FontStyle40">
    <w:name w:val="Font Style40"/>
    <w:uiPriority w:val="99"/>
    <w:rsid w:val="0089428B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89428B"/>
    <w:rPr>
      <w:rFonts w:ascii="Segoe UI" w:hAnsi="Segoe UI" w:cs="Segoe UI"/>
      <w:sz w:val="22"/>
      <w:szCs w:val="22"/>
    </w:rPr>
  </w:style>
  <w:style w:type="character" w:customStyle="1" w:styleId="FontStyle39">
    <w:name w:val="Font Style39"/>
    <w:uiPriority w:val="99"/>
    <w:rsid w:val="008942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2">
    <w:name w:val="Font Style52"/>
    <w:uiPriority w:val="99"/>
    <w:rsid w:val="0089428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sid w:val="00DE2AF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3">
    <w:name w:val="Style13"/>
    <w:basedOn w:val="a"/>
    <w:uiPriority w:val="99"/>
    <w:rsid w:val="00DE2AF8"/>
    <w:pPr>
      <w:spacing w:line="206" w:lineRule="exact"/>
      <w:ind w:firstLine="370"/>
      <w:jc w:val="both"/>
    </w:pPr>
  </w:style>
  <w:style w:type="paragraph" w:customStyle="1" w:styleId="Style15">
    <w:name w:val="Style15"/>
    <w:basedOn w:val="a"/>
    <w:uiPriority w:val="99"/>
    <w:rsid w:val="00DE2AF8"/>
    <w:pPr>
      <w:spacing w:line="220" w:lineRule="exact"/>
      <w:jc w:val="both"/>
    </w:pPr>
  </w:style>
  <w:style w:type="paragraph" w:customStyle="1" w:styleId="Style12">
    <w:name w:val="Style12"/>
    <w:basedOn w:val="a"/>
    <w:uiPriority w:val="99"/>
    <w:rsid w:val="00DE2AF8"/>
    <w:pPr>
      <w:spacing w:line="228" w:lineRule="exact"/>
      <w:jc w:val="right"/>
    </w:pPr>
  </w:style>
  <w:style w:type="paragraph" w:customStyle="1" w:styleId="Style18">
    <w:name w:val="Style18"/>
    <w:basedOn w:val="a"/>
    <w:uiPriority w:val="99"/>
    <w:rsid w:val="00DE2AF8"/>
    <w:pPr>
      <w:spacing w:line="233" w:lineRule="exact"/>
      <w:ind w:firstLine="1402"/>
    </w:pPr>
  </w:style>
  <w:style w:type="character" w:customStyle="1" w:styleId="FontStyle42">
    <w:name w:val="Font Style42"/>
    <w:uiPriority w:val="99"/>
    <w:rsid w:val="00DE2AF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95A83"/>
    <w:pPr>
      <w:spacing w:line="211" w:lineRule="exact"/>
      <w:ind w:hanging="293"/>
      <w:jc w:val="both"/>
    </w:pPr>
  </w:style>
  <w:style w:type="paragraph" w:customStyle="1" w:styleId="Style17">
    <w:name w:val="Style17"/>
    <w:basedOn w:val="a"/>
    <w:uiPriority w:val="99"/>
    <w:rsid w:val="00595A83"/>
  </w:style>
  <w:style w:type="paragraph" w:customStyle="1" w:styleId="Style27">
    <w:name w:val="Style27"/>
    <w:basedOn w:val="a"/>
    <w:uiPriority w:val="99"/>
    <w:rsid w:val="00595A83"/>
  </w:style>
  <w:style w:type="paragraph" w:customStyle="1" w:styleId="Style31">
    <w:name w:val="Style31"/>
    <w:basedOn w:val="a"/>
    <w:uiPriority w:val="99"/>
    <w:rsid w:val="00595A83"/>
    <w:pPr>
      <w:spacing w:line="194" w:lineRule="exact"/>
    </w:pPr>
  </w:style>
  <w:style w:type="paragraph" w:customStyle="1" w:styleId="Style32">
    <w:name w:val="Style32"/>
    <w:basedOn w:val="a"/>
    <w:uiPriority w:val="99"/>
    <w:rsid w:val="00595A83"/>
    <w:pPr>
      <w:spacing w:line="208" w:lineRule="exact"/>
    </w:pPr>
  </w:style>
  <w:style w:type="character" w:customStyle="1" w:styleId="FontStyle44">
    <w:name w:val="Font Style44"/>
    <w:uiPriority w:val="99"/>
    <w:rsid w:val="00595A83"/>
    <w:rPr>
      <w:rFonts w:ascii="Segoe UI" w:hAnsi="Segoe UI" w:cs="Segoe UI"/>
      <w:b/>
      <w:bCs/>
      <w:sz w:val="16"/>
      <w:szCs w:val="16"/>
    </w:rPr>
  </w:style>
  <w:style w:type="character" w:customStyle="1" w:styleId="FontStyle45">
    <w:name w:val="Font Style45"/>
    <w:uiPriority w:val="99"/>
    <w:rsid w:val="00595A83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6">
    <w:name w:val="Font Style46"/>
    <w:uiPriority w:val="99"/>
    <w:rsid w:val="00595A83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uiPriority w:val="99"/>
    <w:rsid w:val="00595A83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595A83"/>
    <w:rPr>
      <w:rFonts w:ascii="Segoe UI" w:hAnsi="Segoe UI" w:cs="Segoe UI"/>
      <w:i/>
      <w:iCs/>
      <w:sz w:val="18"/>
      <w:szCs w:val="18"/>
    </w:rPr>
  </w:style>
  <w:style w:type="character" w:customStyle="1" w:styleId="FontStyle49">
    <w:name w:val="Font Style49"/>
    <w:uiPriority w:val="99"/>
    <w:rsid w:val="00B244C7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244C7"/>
    <w:pPr>
      <w:spacing w:line="269" w:lineRule="exact"/>
    </w:pPr>
  </w:style>
  <w:style w:type="paragraph" w:customStyle="1" w:styleId="Style4">
    <w:name w:val="Style4"/>
    <w:basedOn w:val="a"/>
    <w:uiPriority w:val="99"/>
    <w:rsid w:val="00B244C7"/>
    <w:pPr>
      <w:spacing w:line="293" w:lineRule="exact"/>
      <w:ind w:hanging="101"/>
    </w:pPr>
  </w:style>
  <w:style w:type="character" w:customStyle="1" w:styleId="FontStyle51">
    <w:name w:val="Font Style51"/>
    <w:uiPriority w:val="99"/>
    <w:rsid w:val="00B244C7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9">
    <w:name w:val="Style19"/>
    <w:basedOn w:val="a"/>
    <w:uiPriority w:val="99"/>
    <w:rsid w:val="0050339D"/>
    <w:pPr>
      <w:spacing w:line="336" w:lineRule="exact"/>
      <w:ind w:firstLine="355"/>
    </w:pPr>
  </w:style>
  <w:style w:type="paragraph" w:customStyle="1" w:styleId="Style9">
    <w:name w:val="Style9"/>
    <w:basedOn w:val="a"/>
    <w:uiPriority w:val="99"/>
    <w:rsid w:val="0050339D"/>
  </w:style>
  <w:style w:type="paragraph" w:customStyle="1" w:styleId="Style24">
    <w:name w:val="Style24"/>
    <w:basedOn w:val="a"/>
    <w:uiPriority w:val="99"/>
    <w:rsid w:val="0050339D"/>
    <w:pPr>
      <w:spacing w:line="235" w:lineRule="exact"/>
      <w:ind w:firstLine="398"/>
      <w:jc w:val="both"/>
    </w:pPr>
  </w:style>
  <w:style w:type="paragraph" w:customStyle="1" w:styleId="Style28">
    <w:name w:val="Style28"/>
    <w:basedOn w:val="a"/>
    <w:uiPriority w:val="99"/>
    <w:rsid w:val="0050339D"/>
    <w:pPr>
      <w:spacing w:line="283" w:lineRule="exact"/>
      <w:ind w:hanging="293"/>
    </w:pPr>
  </w:style>
  <w:style w:type="character" w:customStyle="1" w:styleId="FontStyle56">
    <w:name w:val="Font Style56"/>
    <w:uiPriority w:val="99"/>
    <w:rsid w:val="0050339D"/>
    <w:rPr>
      <w:rFonts w:ascii="Times New Roman" w:hAnsi="Times New Roman" w:cs="Times New Roman"/>
      <w:b/>
      <w:bCs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locked/>
    <w:rsid w:val="00586258"/>
    <w:rPr>
      <w:rFonts w:ascii="Tahoma" w:hAnsi="Tahoma" w:cs="Tahoma"/>
      <w:sz w:val="16"/>
      <w:szCs w:val="16"/>
      <w:lang w:val="ru-RU" w:eastAsia="ru-RU"/>
    </w:rPr>
  </w:style>
  <w:style w:type="paragraph" w:styleId="af5">
    <w:name w:val="Balloon Text"/>
    <w:basedOn w:val="a"/>
    <w:link w:val="af4"/>
    <w:uiPriority w:val="99"/>
    <w:semiHidden/>
    <w:rsid w:val="0058625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Times New Roman"/>
      <w:sz w:val="2"/>
      <w:szCs w:val="2"/>
    </w:rPr>
  </w:style>
  <w:style w:type="table" w:styleId="af6">
    <w:name w:val="Table Grid"/>
    <w:basedOn w:val="a1"/>
    <w:uiPriority w:val="99"/>
    <w:rsid w:val="00632A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rsid w:val="00AB576F"/>
    <w:rPr>
      <w:color w:val="0000FF"/>
      <w:u w:val="single"/>
    </w:rPr>
  </w:style>
  <w:style w:type="character" w:styleId="af8">
    <w:name w:val="FollowedHyperlink"/>
    <w:uiPriority w:val="99"/>
    <w:semiHidden/>
    <w:rsid w:val="00AB576F"/>
    <w:rPr>
      <w:color w:val="800080"/>
      <w:u w:val="single"/>
    </w:rPr>
  </w:style>
  <w:style w:type="paragraph" w:customStyle="1" w:styleId="font5">
    <w:name w:val="font5"/>
    <w:basedOn w:val="a"/>
    <w:uiPriority w:val="99"/>
    <w:rsid w:val="00AB57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AB576F"/>
    <w:pPr>
      <w:widowControl/>
      <w:autoSpaceDE/>
      <w:autoSpaceDN/>
      <w:adjustRightInd/>
      <w:spacing w:before="100" w:beforeAutospacing="1" w:after="100" w:afterAutospacing="1"/>
      <w:ind w:firstLineChars="800" w:firstLine="800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AB57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"/>
      <w:szCs w:val="2"/>
    </w:rPr>
  </w:style>
  <w:style w:type="paragraph" w:customStyle="1" w:styleId="xl67">
    <w:name w:val="xl67"/>
    <w:basedOn w:val="a"/>
    <w:uiPriority w:val="99"/>
    <w:rsid w:val="00AB5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AB576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a"/>
    <w:uiPriority w:val="99"/>
    <w:rsid w:val="00AB576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uiPriority w:val="99"/>
    <w:rsid w:val="00AB576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AB576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uiPriority w:val="99"/>
    <w:rsid w:val="00AB576F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AB576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AB57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uiPriority w:val="99"/>
    <w:rsid w:val="00AB57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a"/>
    <w:uiPriority w:val="99"/>
    <w:rsid w:val="00AB576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AB576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uiPriority w:val="99"/>
    <w:rsid w:val="00AB576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uiPriority w:val="99"/>
    <w:rsid w:val="00AB576F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AB576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uiPriority w:val="99"/>
    <w:rsid w:val="00AB576F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AB576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uiPriority w:val="99"/>
    <w:rsid w:val="00AB576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uiPriority w:val="99"/>
    <w:rsid w:val="00AB576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uiPriority w:val="99"/>
    <w:rsid w:val="00AB576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uiPriority w:val="99"/>
    <w:rsid w:val="00AB576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uiPriority w:val="99"/>
    <w:rsid w:val="00AB576F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uiPriority w:val="99"/>
    <w:rsid w:val="00AB576F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uiPriority w:val="99"/>
    <w:rsid w:val="00AB576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uiPriority w:val="99"/>
    <w:rsid w:val="00AB576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uiPriority w:val="99"/>
    <w:rsid w:val="00AB576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AB57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uiPriority w:val="99"/>
    <w:rsid w:val="00AB576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AB576F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5">
    <w:name w:val="xl95"/>
    <w:basedOn w:val="a"/>
    <w:uiPriority w:val="99"/>
    <w:rsid w:val="00AB576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uiPriority w:val="99"/>
    <w:rsid w:val="00AB5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uiPriority w:val="99"/>
    <w:rsid w:val="00AB5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uiPriority w:val="99"/>
    <w:rsid w:val="00AB5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AB5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uiPriority w:val="99"/>
    <w:rsid w:val="00AB5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01">
    <w:name w:val="xl101"/>
    <w:basedOn w:val="a"/>
    <w:uiPriority w:val="99"/>
    <w:rsid w:val="00AB576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uiPriority w:val="99"/>
    <w:rsid w:val="00AB576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uiPriority w:val="99"/>
    <w:rsid w:val="00AB576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4">
    <w:name w:val="xl104"/>
    <w:basedOn w:val="a"/>
    <w:uiPriority w:val="99"/>
    <w:rsid w:val="00AB576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(2)_"/>
    <w:link w:val="24"/>
    <w:uiPriority w:val="99"/>
    <w:locked/>
    <w:rsid w:val="00274743"/>
    <w:rPr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74743"/>
    <w:pPr>
      <w:widowControl/>
      <w:shd w:val="clear" w:color="auto" w:fill="FFFFFF"/>
      <w:autoSpaceDE/>
      <w:autoSpaceDN/>
      <w:adjustRightInd/>
      <w:spacing w:line="278" w:lineRule="exact"/>
    </w:pPr>
    <w:rPr>
      <w:rFonts w:ascii="Calibri" w:eastAsia="Calibri" w:hAnsi="Calibri" w:cs="Times New Roman"/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16428</Words>
  <Characters>93640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96</Company>
  <LinksUpToDate>false</LinksUpToDate>
  <CharactersWithSpaces>109849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dcterms:created xsi:type="dcterms:W3CDTF">2017-08-08T18:29:00Z</dcterms:created>
  <dcterms:modified xsi:type="dcterms:W3CDTF">2017-08-08T18:29:00Z</dcterms:modified>
</cp:coreProperties>
</file>